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A8A6" w14:textId="77777777" w:rsidR="00957EC3" w:rsidRPr="008B5AB8" w:rsidRDefault="00957EC3" w:rsidP="00957E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B5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D4E4D0" wp14:editId="495AFF64">
            <wp:extent cx="800273" cy="681486"/>
            <wp:effectExtent l="0" t="0" r="0" b="4445"/>
            <wp:docPr id="35" name="Picture 2" descr="UBT%20Baner%20Bardh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BT%20Baner%20Bardh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5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41" cy="6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2AB94C" w14:textId="77777777" w:rsidR="00957EC3" w:rsidRPr="008B5AB8" w:rsidRDefault="00957EC3" w:rsidP="00957E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B5AB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4813A660" w14:textId="77777777" w:rsidR="00957EC3" w:rsidRPr="008B5AB8" w:rsidRDefault="00957EC3" w:rsidP="00957E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AB8">
        <w:rPr>
          <w:rFonts w:ascii="Times New Roman" w:hAnsi="Times New Roman" w:cs="Times New Roman"/>
          <w:b/>
          <w:sz w:val="24"/>
          <w:szCs w:val="24"/>
        </w:rPr>
        <w:t xml:space="preserve">MA Language, Media, and Communication </w:t>
      </w:r>
    </w:p>
    <w:p w14:paraId="34E27DD4" w14:textId="77777777" w:rsidR="00957EC3" w:rsidRPr="008B5AB8" w:rsidRDefault="00957EC3" w:rsidP="00957E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AB8">
        <w:rPr>
          <w:rFonts w:ascii="Times New Roman" w:hAnsi="Times New Roman" w:cs="Times New Roman"/>
          <w:b/>
          <w:sz w:val="24"/>
          <w:szCs w:val="24"/>
        </w:rPr>
        <w:t>Syllabus</w:t>
      </w:r>
    </w:p>
    <w:tbl>
      <w:tblPr>
        <w:tblStyle w:val="TableGrid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69"/>
        <w:gridCol w:w="2683"/>
        <w:gridCol w:w="1216"/>
        <w:gridCol w:w="1151"/>
        <w:gridCol w:w="1497"/>
      </w:tblGrid>
      <w:tr w:rsidR="00957EC3" w:rsidRPr="008B5AB8" w14:paraId="39E83A68" w14:textId="77777777" w:rsidTr="00200B84"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7001F665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  <w:p w14:paraId="16566C5E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0C880660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95B8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B4C6E7"/>
              </w:rPr>
              <w:t>Language and Media analytics</w:t>
            </w:r>
          </w:p>
        </w:tc>
      </w:tr>
      <w:tr w:rsidR="00957EC3" w:rsidRPr="008B5AB8" w14:paraId="0C56108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1D1579C1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ECB00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  <w:p w14:paraId="2229473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9D166B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Semester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71C4C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C96480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Code</w:t>
            </w:r>
          </w:p>
        </w:tc>
      </w:tr>
      <w:tr w:rsidR="00957EC3" w:rsidRPr="008B5AB8" w14:paraId="4F363037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5CC5F386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311C30A6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Obligatory </w:t>
            </w:r>
          </w:p>
          <w:p w14:paraId="21832966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D7E06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7C8D204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2DD44B" w14:textId="2BF176DF" w:rsidR="00957EC3" w:rsidRPr="008B5AB8" w:rsidRDefault="004502B8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4502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340AGM801</w:t>
            </w:r>
          </w:p>
        </w:tc>
      </w:tr>
      <w:tr w:rsidR="00957EC3" w:rsidRPr="008B5AB8" w14:paraId="24974C49" w14:textId="77777777" w:rsidTr="00200B84">
        <w:trPr>
          <w:trHeight w:hRule="exact" w:val="288"/>
        </w:trPr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CE48831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Lecturer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14:paraId="1649B45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Prof. Ass. 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Xhevahire Millaku</w:t>
            </w:r>
          </w:p>
        </w:tc>
      </w:tr>
      <w:tr w:rsidR="00957EC3" w:rsidRPr="008B5AB8" w14:paraId="10B38928" w14:textId="77777777" w:rsidTr="00200B84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B566396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Assistant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14:paraId="1C374DE2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57449CA3" w14:textId="77777777" w:rsidTr="00200B84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52A183E5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Tutor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4DC328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0C4741E2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7E3A0183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58F8CD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7A4D8DD6" w14:textId="77777777" w:rsidR="00957EC3" w:rsidRPr="008B5AB8" w:rsidRDefault="00957EC3" w:rsidP="00200B84">
            <w:pPr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The course focuses on the ways of analyzing and approaching media analytically. Students will get involved in analyzing different media (written, electronic, broadcasting, digital, etc).</w:t>
            </w:r>
          </w:p>
        </w:tc>
      </w:tr>
      <w:tr w:rsidR="00957EC3" w:rsidRPr="008B5AB8" w14:paraId="0F2CA2C9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24B72763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Learning Outcomes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6EC1DB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310FAD93" w14:textId="77777777" w:rsidR="00957EC3" w:rsidRPr="008B5AB8" w:rsidRDefault="00957EC3" w:rsidP="00200B84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</w:rPr>
            </w:pPr>
            <w:r w:rsidRPr="008B5AB8">
              <w:rPr>
                <w:color w:val="222222"/>
              </w:rPr>
              <w:t>At the end of the course students will be able to:</w:t>
            </w:r>
          </w:p>
          <w:p w14:paraId="4182B107" w14:textId="77777777" w:rsidR="00957EC3" w:rsidRPr="008B5AB8" w:rsidRDefault="00957EC3" w:rsidP="00200B84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222222"/>
              </w:rPr>
            </w:pPr>
            <w:r w:rsidRPr="008B5AB8">
              <w:rPr>
                <w:color w:val="222222"/>
              </w:rPr>
              <w:t>-    Get know how to undertake media analyzing;</w:t>
            </w:r>
          </w:p>
          <w:p w14:paraId="4DCE1E1A" w14:textId="77777777" w:rsidR="00957EC3" w:rsidRPr="008B5AB8" w:rsidRDefault="00957EC3" w:rsidP="00200B84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222222"/>
              </w:rPr>
            </w:pPr>
            <w:r w:rsidRPr="008B5AB8">
              <w:rPr>
                <w:color w:val="222222"/>
              </w:rPr>
              <w:t>-    Distinguish different form of analytics per different types of media;</w:t>
            </w:r>
          </w:p>
          <w:p w14:paraId="7765AD00" w14:textId="77777777" w:rsidR="00957EC3" w:rsidRPr="008B5AB8" w:rsidRDefault="00957EC3" w:rsidP="00200B84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222222"/>
              </w:rPr>
            </w:pPr>
            <w:r w:rsidRPr="008B5AB8">
              <w:rPr>
                <w:color w:val="222222"/>
              </w:rPr>
              <w:t>-    Report analyzing work for different types of media;</w:t>
            </w:r>
          </w:p>
          <w:p w14:paraId="12AAC5E0" w14:textId="77777777" w:rsidR="00957EC3" w:rsidRPr="008B5AB8" w:rsidRDefault="00957EC3" w:rsidP="00200B84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222222"/>
              </w:rPr>
            </w:pPr>
            <w:r w:rsidRPr="008B5AB8">
              <w:rPr>
                <w:color w:val="222222"/>
              </w:rPr>
              <w:t>-    Assemble and disseminate media analytical reporting;</w:t>
            </w:r>
          </w:p>
          <w:p w14:paraId="3C75D301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547D1961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E6DAF31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Content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E6D12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Plan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1F2A3A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7EC3" w:rsidRPr="008B5AB8" w14:paraId="344FD27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E4384AB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456A36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Course Introduction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5088E8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01B5FD6C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54AE74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96FE15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Phenomenology of social media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C9E5881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1F5F3FA2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DC7C05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29EA73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Topic Analysis Basics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A141464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55849D4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418F4A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6DA8F7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Sentiment Analysis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5F7FBD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4A525462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B93700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3DD3AC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Network Analysis Basics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8EE557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2F3E562A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37C0160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DAE8B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Influence and Centrality in Social Networks 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A2DEF3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17E7660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57C4C8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914EAF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Information diffusion 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D844F6A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2A58FE14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3430B0B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B644F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Social ties and information diffusion, Social ties and link prediction</w:t>
            </w:r>
          </w:p>
          <w:p w14:paraId="7614173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BCAB399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0C45A7C2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31804BB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7A4E0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Social Spam and Malicious behaviour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E0F4E8F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27764AB1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7416EDA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4695EF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Geospatial social data mining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2F2CB84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5C72E1F6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01C239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8D6584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Privacy in a Networked World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57C4BC1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4250A495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E5372B5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646984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Predicting the future with social media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130A5A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5A00D790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AC6AD9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FE4769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0063A8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34DB9B2B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D5A8CD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D9488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BBF4C3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3B96D2BF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67DC9B8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546B0BB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F6BBFE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2E8EB816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41FAA34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Teaching/Learning Methods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D144EF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Activities 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04E7FEF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Amount (%)</w:t>
            </w:r>
          </w:p>
        </w:tc>
      </w:tr>
      <w:tr w:rsidR="00957EC3" w:rsidRPr="008B5AB8" w14:paraId="1CF75238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438E9AD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968D8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Lecture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4E7D58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</w:p>
        </w:tc>
      </w:tr>
      <w:tr w:rsidR="00957EC3" w:rsidRPr="008B5AB8" w14:paraId="60F90690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719EE55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D9115E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Practice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A7BF87F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36</w:t>
            </w:r>
          </w:p>
        </w:tc>
      </w:tr>
      <w:tr w:rsidR="00957EC3" w:rsidRPr="008B5AB8" w14:paraId="7DF94FCA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C7DA7C4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99E1CC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Projects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9780F8D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51</w:t>
            </w:r>
          </w:p>
        </w:tc>
      </w:tr>
      <w:tr w:rsidR="00957EC3" w:rsidRPr="008B5AB8" w14:paraId="04F88C79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076E1BB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BEABC2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CD00FB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5731A6AD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E31A41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711804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AB32F7D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675EC032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6D413A4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02376C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D14F09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68DCBAEB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9003B3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ECB340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BA58B46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06A1EE5A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76FBB5F0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17FBFF5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F3F8F1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265CC4E6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D419A09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Assessment Methods</w:t>
            </w:r>
          </w:p>
        </w:tc>
        <w:tc>
          <w:tcPr>
            <w:tcW w:w="293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BF0C9C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Evaluation activities</w:t>
            </w:r>
          </w:p>
        </w:tc>
        <w:tc>
          <w:tcPr>
            <w:tcW w:w="12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537F2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22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41199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68062D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Amount (%)</w:t>
            </w:r>
          </w:p>
        </w:tc>
      </w:tr>
      <w:tr w:rsidR="00957EC3" w:rsidRPr="008B5AB8" w14:paraId="7D4C664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4FFA6985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</w:tcPr>
          <w:p w14:paraId="54AEF579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Participation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70BFAD9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1A33326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CEDE3E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50 %</w:t>
            </w:r>
          </w:p>
        </w:tc>
      </w:tr>
      <w:tr w:rsidR="00957EC3" w:rsidRPr="008B5AB8" w14:paraId="21F48717" w14:textId="77777777" w:rsidTr="00200B84">
        <w:trPr>
          <w:trHeight w:hRule="exact" w:val="656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76FDF130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</w:tcPr>
          <w:p w14:paraId="071AAE76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Practices and individual projects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5A3874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D88D721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5B1D2E5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5 0%</w:t>
            </w:r>
          </w:p>
        </w:tc>
      </w:tr>
      <w:tr w:rsidR="00957EC3" w:rsidRPr="008B5AB8" w14:paraId="2779DB41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</w:tcPr>
          <w:p w14:paraId="3CEF4669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26D07C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BD1459F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668D22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329D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7114AD98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8DD0989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resources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C373BC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F3BB82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</w:tr>
      <w:tr w:rsidR="00957EC3" w:rsidRPr="008B5AB8" w14:paraId="488C61CE" w14:textId="77777777" w:rsidTr="00200B84">
        <w:trPr>
          <w:trHeight w:hRule="exact" w:val="51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154A2F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DC95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Classroom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DA72DD4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195CE7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1FA59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21832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23AF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7E4FECC0" w14:textId="77777777" w:rsidTr="00200B84">
        <w:trPr>
          <w:trHeight w:hRule="exact" w:val="574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C90FA65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2D75F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96D39D1" w14:textId="77777777" w:rsidR="00957EC3" w:rsidRPr="008B5AB8" w:rsidRDefault="00957EC3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EC3" w:rsidRPr="008B5AB8" w14:paraId="3E8D19A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B3A7C2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BAE96B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Projector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6999F9D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7EC3" w:rsidRPr="008B5AB8" w14:paraId="384B201B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61F2BA3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Activities</w:t>
            </w:r>
          </w:p>
        </w:tc>
        <w:tc>
          <w:tcPr>
            <w:tcW w:w="4180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D9D69F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Type of Activity</w:t>
            </w:r>
          </w:p>
        </w:tc>
        <w:tc>
          <w:tcPr>
            <w:tcW w:w="122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B536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Weekly hours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18B4E63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</w:tr>
      <w:tr w:rsidR="00957EC3" w:rsidRPr="008B5AB8" w14:paraId="175038C1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51B741E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2613C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Lectures and Practices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2993FC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C31387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30</w:t>
            </w:r>
          </w:p>
        </w:tc>
      </w:tr>
      <w:tr w:rsidR="00957EC3" w:rsidRPr="008B5AB8" w14:paraId="79E28FAE" w14:textId="77777777" w:rsidTr="00200B84">
        <w:trPr>
          <w:trHeight w:hRule="exact" w:val="485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B9DF07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F19CF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Other teaching methods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52E21E5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5D7263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60</w:t>
            </w:r>
          </w:p>
        </w:tc>
      </w:tr>
      <w:tr w:rsidR="00957EC3" w:rsidRPr="008B5AB8" w14:paraId="43DEBD86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3AEF5C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7BEF6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Self-studies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C05E43F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912088B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60</w:t>
            </w:r>
          </w:p>
        </w:tc>
      </w:tr>
      <w:tr w:rsidR="00957EC3" w:rsidRPr="008B5AB8" w14:paraId="2374A96E" w14:textId="77777777" w:rsidTr="00200B84">
        <w:trPr>
          <w:trHeight w:hRule="exact" w:val="406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3198F6D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028F5" w14:textId="77777777" w:rsidR="00957EC3" w:rsidRPr="008B5AB8" w:rsidRDefault="00957EC3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Exams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1950091C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E7A434D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1651055A" w14:textId="77777777" w:rsidTr="00200B84">
        <w:trPr>
          <w:trHeight w:hRule="exact" w:val="8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4D94AD3D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BC6D38D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5AEB29E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0754E7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957EC3" w:rsidRPr="008B5AB8" w14:paraId="47689550" w14:textId="77777777" w:rsidTr="00200B84">
        <w:trPr>
          <w:trHeight w:val="854"/>
        </w:trPr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3D470298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Literature/References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B6432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497FD058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Goar F. Khan. Seven layers of social media analytics</w:t>
            </w:r>
          </w:p>
        </w:tc>
      </w:tr>
      <w:tr w:rsidR="00957EC3" w:rsidRPr="008B5AB8" w14:paraId="25B03458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1234F3A2" w14:textId="77777777" w:rsidR="00957EC3" w:rsidRPr="008B5AB8" w:rsidRDefault="00957EC3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Contact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351F7" w14:textId="77777777" w:rsidR="00957EC3" w:rsidRPr="008B5AB8" w:rsidRDefault="00957EC3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271C287B" w14:textId="77777777" w:rsidR="00957EC3" w:rsidRPr="008B5AB8" w:rsidRDefault="00957EC3" w:rsidP="00200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AF8D" w14:textId="77777777" w:rsidR="00957EC3" w:rsidRPr="008B5AB8" w:rsidRDefault="00957EC3" w:rsidP="00200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xhevahire</w:t>
            </w: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millaku</w:t>
            </w: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@ubt-uni.net</w:t>
            </w:r>
          </w:p>
          <w:p w14:paraId="6BE0AF41" w14:textId="77777777" w:rsidR="00957EC3" w:rsidRPr="008B5AB8" w:rsidRDefault="00957EC3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736B9350" w14:textId="4C371541" w:rsidR="000F57A7" w:rsidRPr="003066E6" w:rsidRDefault="000F57A7" w:rsidP="003066E6"/>
    <w:sectPr w:rsidR="000F57A7" w:rsidRPr="003066E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70F11" w14:textId="77777777" w:rsidR="0049206B" w:rsidRDefault="0049206B" w:rsidP="00BD15EF">
      <w:pPr>
        <w:spacing w:after="0" w:line="240" w:lineRule="auto"/>
      </w:pPr>
      <w:r>
        <w:separator/>
      </w:r>
    </w:p>
  </w:endnote>
  <w:endnote w:type="continuationSeparator" w:id="0">
    <w:p w14:paraId="36E413B6" w14:textId="77777777" w:rsidR="0049206B" w:rsidRDefault="0049206B" w:rsidP="00BD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8450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197F64" w14:textId="77777777" w:rsidR="00BD15EF" w:rsidRDefault="00BD15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4C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38BEF3" w14:textId="77777777" w:rsidR="00BD15EF" w:rsidRDefault="00BD1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A7D60" w14:textId="77777777" w:rsidR="0049206B" w:rsidRDefault="0049206B" w:rsidP="00BD15EF">
      <w:pPr>
        <w:spacing w:after="0" w:line="240" w:lineRule="auto"/>
      </w:pPr>
      <w:r>
        <w:separator/>
      </w:r>
    </w:p>
  </w:footnote>
  <w:footnote w:type="continuationSeparator" w:id="0">
    <w:p w14:paraId="178B72A1" w14:textId="77777777" w:rsidR="0049206B" w:rsidRDefault="0049206B" w:rsidP="00BD1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26D"/>
    <w:multiLevelType w:val="multilevel"/>
    <w:tmpl w:val="5C86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260892"/>
    <w:multiLevelType w:val="hybridMultilevel"/>
    <w:tmpl w:val="8DEC1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5A9D"/>
    <w:multiLevelType w:val="hybridMultilevel"/>
    <w:tmpl w:val="E494C242"/>
    <w:lvl w:ilvl="0" w:tplc="7D00F0D6">
      <w:start w:val="1"/>
      <w:numFmt w:val="bullet"/>
      <w:lvlText w:val="~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21A5F"/>
    <w:multiLevelType w:val="hybridMultilevel"/>
    <w:tmpl w:val="FBC43AD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71DDC"/>
    <w:multiLevelType w:val="hybridMultilevel"/>
    <w:tmpl w:val="52EA4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7FE6"/>
    <w:multiLevelType w:val="hybridMultilevel"/>
    <w:tmpl w:val="4378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43F0"/>
    <w:multiLevelType w:val="hybridMultilevel"/>
    <w:tmpl w:val="42A4EF1C"/>
    <w:lvl w:ilvl="0" w:tplc="7D00F0D6">
      <w:start w:val="1"/>
      <w:numFmt w:val="bullet"/>
      <w:lvlText w:val="~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323E8C"/>
    <w:multiLevelType w:val="hybridMultilevel"/>
    <w:tmpl w:val="9A7AB56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F765174"/>
    <w:multiLevelType w:val="hybridMultilevel"/>
    <w:tmpl w:val="4522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65B63"/>
    <w:multiLevelType w:val="hybridMultilevel"/>
    <w:tmpl w:val="03A079BA"/>
    <w:lvl w:ilvl="0" w:tplc="92A09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4575E4"/>
    <w:multiLevelType w:val="hybridMultilevel"/>
    <w:tmpl w:val="176C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B1668"/>
    <w:multiLevelType w:val="hybridMultilevel"/>
    <w:tmpl w:val="8B9EC96C"/>
    <w:lvl w:ilvl="0" w:tplc="7D00F0D6">
      <w:start w:val="1"/>
      <w:numFmt w:val="bullet"/>
      <w:lvlText w:val="~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6F5703"/>
    <w:multiLevelType w:val="hybridMultilevel"/>
    <w:tmpl w:val="CF78D7D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A1A45"/>
    <w:multiLevelType w:val="hybridMultilevel"/>
    <w:tmpl w:val="6792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032E3"/>
    <w:multiLevelType w:val="hybridMultilevel"/>
    <w:tmpl w:val="F3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AD454C"/>
    <w:multiLevelType w:val="hybridMultilevel"/>
    <w:tmpl w:val="657E27B6"/>
    <w:lvl w:ilvl="0" w:tplc="2DBE5A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907950">
    <w:abstractNumId w:val="9"/>
  </w:num>
  <w:num w:numId="2" w16cid:durableId="1978533664">
    <w:abstractNumId w:val="6"/>
  </w:num>
  <w:num w:numId="3" w16cid:durableId="1778014711">
    <w:abstractNumId w:val="11"/>
  </w:num>
  <w:num w:numId="4" w16cid:durableId="901451921">
    <w:abstractNumId w:val="3"/>
  </w:num>
  <w:num w:numId="5" w16cid:durableId="690423725">
    <w:abstractNumId w:val="2"/>
  </w:num>
  <w:num w:numId="6" w16cid:durableId="1414355140">
    <w:abstractNumId w:val="0"/>
  </w:num>
  <w:num w:numId="7" w16cid:durableId="677390288">
    <w:abstractNumId w:val="10"/>
  </w:num>
  <w:num w:numId="8" w16cid:durableId="2042167510">
    <w:abstractNumId w:val="1"/>
  </w:num>
  <w:num w:numId="9" w16cid:durableId="2089763800">
    <w:abstractNumId w:val="8"/>
  </w:num>
  <w:num w:numId="10" w16cid:durableId="1925335068">
    <w:abstractNumId w:val="5"/>
  </w:num>
  <w:num w:numId="11" w16cid:durableId="1194222327">
    <w:abstractNumId w:val="7"/>
  </w:num>
  <w:num w:numId="12" w16cid:durableId="303850145">
    <w:abstractNumId w:val="4"/>
  </w:num>
  <w:num w:numId="13" w16cid:durableId="764109420">
    <w:abstractNumId w:val="14"/>
  </w:num>
  <w:num w:numId="14" w16cid:durableId="1627808441">
    <w:abstractNumId w:val="15"/>
  </w:num>
  <w:num w:numId="15" w16cid:durableId="402529101">
    <w:abstractNumId w:val="12"/>
  </w:num>
  <w:num w:numId="16" w16cid:durableId="16403025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E69"/>
    <w:rsid w:val="00032959"/>
    <w:rsid w:val="00054A3A"/>
    <w:rsid w:val="00072D10"/>
    <w:rsid w:val="0007448A"/>
    <w:rsid w:val="000F1622"/>
    <w:rsid w:val="000F57A7"/>
    <w:rsid w:val="00193DCD"/>
    <w:rsid w:val="001B4B5D"/>
    <w:rsid w:val="001C0C8C"/>
    <w:rsid w:val="001F6FAC"/>
    <w:rsid w:val="00291ADE"/>
    <w:rsid w:val="002D26AA"/>
    <w:rsid w:val="002F14C3"/>
    <w:rsid w:val="003066E6"/>
    <w:rsid w:val="003206C9"/>
    <w:rsid w:val="00355164"/>
    <w:rsid w:val="00387B1A"/>
    <w:rsid w:val="003E6208"/>
    <w:rsid w:val="004502B8"/>
    <w:rsid w:val="00481E69"/>
    <w:rsid w:val="0049206B"/>
    <w:rsid w:val="004C1B74"/>
    <w:rsid w:val="0050170A"/>
    <w:rsid w:val="00577F8B"/>
    <w:rsid w:val="00587227"/>
    <w:rsid w:val="00632065"/>
    <w:rsid w:val="00664CE2"/>
    <w:rsid w:val="006D1926"/>
    <w:rsid w:val="007006A3"/>
    <w:rsid w:val="00703C77"/>
    <w:rsid w:val="00773BAB"/>
    <w:rsid w:val="00801CC2"/>
    <w:rsid w:val="00827784"/>
    <w:rsid w:val="008634DC"/>
    <w:rsid w:val="0086533F"/>
    <w:rsid w:val="008D71AB"/>
    <w:rsid w:val="008E4342"/>
    <w:rsid w:val="008F6896"/>
    <w:rsid w:val="00957EC3"/>
    <w:rsid w:val="009C000E"/>
    <w:rsid w:val="00B170F4"/>
    <w:rsid w:val="00B86150"/>
    <w:rsid w:val="00BD15EF"/>
    <w:rsid w:val="00BD39AE"/>
    <w:rsid w:val="00C31DD0"/>
    <w:rsid w:val="00CB05F7"/>
    <w:rsid w:val="00D45E01"/>
    <w:rsid w:val="00D6092D"/>
    <w:rsid w:val="00DA55A3"/>
    <w:rsid w:val="00DE5612"/>
    <w:rsid w:val="00E43106"/>
    <w:rsid w:val="00E82B9F"/>
    <w:rsid w:val="00F6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833D"/>
  <w15:chartTrackingRefBased/>
  <w15:docId w15:val="{4D5B3AF7-95F3-4D25-93F7-45A3D3CC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C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5EF"/>
  </w:style>
  <w:style w:type="paragraph" w:styleId="Footer">
    <w:name w:val="footer"/>
    <w:basedOn w:val="Normal"/>
    <w:link w:val="FooterChar"/>
    <w:uiPriority w:val="99"/>
    <w:unhideWhenUsed/>
    <w:rsid w:val="00BD1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5EF"/>
  </w:style>
  <w:style w:type="character" w:styleId="Hyperlink">
    <w:name w:val="Hyperlink"/>
    <w:basedOn w:val="DefaultParagraphFont"/>
    <w:uiPriority w:val="99"/>
    <w:unhideWhenUsed/>
    <w:rsid w:val="00E82B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516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35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D45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066E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8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65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9" w:color="auto"/>
                                        <w:bottom w:val="single" w:sz="2" w:space="6" w:color="auto"/>
                                        <w:right w:val="single" w:sz="2" w:space="9" w:color="auto"/>
                                      </w:divBdr>
                                      <w:divsChild>
                                        <w:div w:id="192434014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0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7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21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4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7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9" w:color="auto"/>
                                        <w:bottom w:val="single" w:sz="2" w:space="6" w:color="auto"/>
                                        <w:right w:val="single" w:sz="2" w:space="9" w:color="auto"/>
                                      </w:divBdr>
                                      <w:divsChild>
                                        <w:div w:id="993992638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Fatime Lumi Qehaja</dc:creator>
  <cp:keywords/>
  <dc:description/>
  <cp:lastModifiedBy>Ferid Selimi</cp:lastModifiedBy>
  <cp:revision>3</cp:revision>
  <dcterms:created xsi:type="dcterms:W3CDTF">2025-11-12T10:48:00Z</dcterms:created>
  <dcterms:modified xsi:type="dcterms:W3CDTF">2026-02-04T15:58:00Z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51a59f32-19ec-41f7-9b47-454be8454b72</vt:lpwstr>
  </property>
</Properties>
</file>