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2C94F" w14:textId="77777777" w:rsidR="00533762" w:rsidRDefault="00533762" w:rsidP="00664439">
      <w:pPr>
        <w:ind w:left="720" w:hanging="720"/>
      </w:pPr>
      <w:r>
        <w:rPr>
          <w:rFonts w:ascii="Swis721 Cn BT" w:hAnsi="Swis721 Cn BT" w:cs="Helvetica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0FE139A" wp14:editId="7E42BDDA">
            <wp:simplePos x="0" y="0"/>
            <wp:positionH relativeFrom="column">
              <wp:posOffset>2447925</wp:posOffset>
            </wp:positionH>
            <wp:positionV relativeFrom="paragraph">
              <wp:posOffset>2540</wp:posOffset>
            </wp:positionV>
            <wp:extent cx="795020" cy="683895"/>
            <wp:effectExtent l="0" t="0" r="0" b="1905"/>
            <wp:wrapTight wrapText="bothSides">
              <wp:wrapPolygon edited="0">
                <wp:start x="0" y="0"/>
                <wp:lineTo x="0" y="20858"/>
                <wp:lineTo x="20703" y="20858"/>
                <wp:lineTo x="20703" y="0"/>
                <wp:lineTo x="0" y="0"/>
              </wp:wrapPolygon>
            </wp:wrapTight>
            <wp:docPr id="1" name="Picture 1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19C70" w14:textId="77777777" w:rsidR="00533762" w:rsidRDefault="00533762"/>
    <w:p w14:paraId="7F1B4C20" w14:textId="77777777" w:rsidR="00533762" w:rsidRDefault="00533762"/>
    <w:p w14:paraId="554466DA" w14:textId="77777777" w:rsidR="00533762" w:rsidRDefault="00533762"/>
    <w:p w14:paraId="3C2AA385" w14:textId="16D43BDF" w:rsidR="00533762" w:rsidRDefault="00B46C0C" w:rsidP="00B46C0C">
      <w:pPr>
        <w:jc w:val="center"/>
        <w:rPr>
          <w:rFonts w:ascii="Arial" w:hAnsi="Arial" w:cs="Arial"/>
          <w:b/>
          <w:color w:val="404040"/>
        </w:rPr>
      </w:pPr>
      <w:r>
        <w:rPr>
          <w:rFonts w:ascii="Tahoma" w:hAnsi="Tahoma" w:cs="Tahoma"/>
          <w:b/>
        </w:rPr>
        <w:t>STUDIO E PLANIFIKIMIT URBAN</w:t>
      </w:r>
    </w:p>
    <w:p w14:paraId="4ACFF57D" w14:textId="77777777" w:rsidR="00533762" w:rsidRPr="00E12F51" w:rsidRDefault="00533762" w:rsidP="00533762">
      <w:pPr>
        <w:jc w:val="center"/>
        <w:rPr>
          <w:rFonts w:ascii="Tahoma" w:hAnsi="Tahoma" w:cs="Tahoma"/>
          <w:b/>
          <w:sz w:val="20"/>
          <w:szCs w:val="20"/>
        </w:rPr>
      </w:pPr>
      <w:r w:rsidRPr="00E12F51"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Sy</w:t>
      </w:r>
      <w:r w:rsidRPr="00E12F51">
        <w:rPr>
          <w:rFonts w:ascii="Tahoma" w:hAnsi="Tahoma" w:cs="Tahoma"/>
          <w:b/>
          <w:sz w:val="20"/>
          <w:szCs w:val="20"/>
        </w:rPr>
        <w:t>llabus</w:t>
      </w:r>
    </w:p>
    <w:tbl>
      <w:tblPr>
        <w:tblStyle w:val="TableGrid"/>
        <w:tblW w:w="9831" w:type="dxa"/>
        <w:tblInd w:w="-113" w:type="dxa"/>
        <w:tblLook w:val="04A0" w:firstRow="1" w:lastRow="0" w:firstColumn="1" w:lastColumn="0" w:noHBand="0" w:noVBand="1"/>
      </w:tblPr>
      <w:tblGrid>
        <w:gridCol w:w="1805"/>
        <w:gridCol w:w="8026"/>
      </w:tblGrid>
      <w:tr w:rsidR="001C3CF5" w14:paraId="78F4D61A" w14:textId="77777777" w:rsidTr="007B2019">
        <w:tc>
          <w:tcPr>
            <w:tcW w:w="1805" w:type="dxa"/>
          </w:tcPr>
          <w:p w14:paraId="2709A3E3" w14:textId="77777777" w:rsidR="00533762" w:rsidRPr="0053341D" w:rsidRDefault="00533762" w:rsidP="00533762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53341D">
              <w:rPr>
                <w:rFonts w:ascii="Arial" w:hAnsi="Arial" w:cs="Arial"/>
                <w:b/>
                <w:sz w:val="17"/>
                <w:szCs w:val="17"/>
              </w:rPr>
              <w:t>Lënda</w:t>
            </w:r>
            <w:proofErr w:type="spellEnd"/>
          </w:p>
          <w:p w14:paraId="37E10F63" w14:textId="77777777" w:rsidR="00533762" w:rsidRDefault="00533762"/>
        </w:tc>
        <w:tc>
          <w:tcPr>
            <w:tcW w:w="8026" w:type="dxa"/>
          </w:tcPr>
          <w:p w14:paraId="50180D39" w14:textId="76B64CDC" w:rsidR="00533762" w:rsidRDefault="00B46C0C">
            <w:pPr>
              <w:rPr>
                <w:rFonts w:ascii="Arial" w:hAnsi="Arial" w:cs="Arial"/>
                <w:b/>
                <w:color w:val="404040"/>
              </w:rPr>
            </w:pPr>
            <w:r>
              <w:rPr>
                <w:rFonts w:ascii="Arial" w:hAnsi="Arial" w:cs="Arial"/>
                <w:b/>
                <w:color w:val="404040"/>
              </w:rPr>
              <w:t xml:space="preserve">Studio e </w:t>
            </w:r>
            <w:proofErr w:type="spellStart"/>
            <w:r>
              <w:rPr>
                <w:rFonts w:ascii="Arial" w:hAnsi="Arial" w:cs="Arial"/>
                <w:b/>
                <w:color w:val="404040"/>
              </w:rPr>
              <w:t>Planifikimit</w:t>
            </w:r>
            <w:proofErr w:type="spellEnd"/>
            <w:r>
              <w:rPr>
                <w:rFonts w:ascii="Arial" w:hAnsi="Arial" w:cs="Arial"/>
                <w:b/>
                <w:color w:val="404040"/>
              </w:rPr>
              <w:t xml:space="preserve"> Urban</w:t>
            </w:r>
          </w:p>
          <w:p w14:paraId="45C02FC1" w14:textId="77777777" w:rsidR="00533762" w:rsidRDefault="00533762"/>
        </w:tc>
      </w:tr>
      <w:tr w:rsidR="001C3CF5" w14:paraId="52061073" w14:textId="77777777" w:rsidTr="007B2019">
        <w:tc>
          <w:tcPr>
            <w:tcW w:w="1805" w:type="dxa"/>
            <w:vAlign w:val="center"/>
          </w:tcPr>
          <w:p w14:paraId="63C69F3A" w14:textId="2EEDCF83" w:rsidR="00533762" w:rsidRDefault="00533762" w:rsidP="001C3CF5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53341D">
              <w:rPr>
                <w:rFonts w:ascii="Arial" w:hAnsi="Arial" w:cs="Arial"/>
                <w:b/>
                <w:sz w:val="17"/>
                <w:szCs w:val="17"/>
              </w:rPr>
              <w:t>Ligjeruesi</w:t>
            </w:r>
            <w:proofErr w:type="spellEnd"/>
            <w:r w:rsidRPr="0053341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53341D">
              <w:rPr>
                <w:rFonts w:ascii="Arial" w:hAnsi="Arial" w:cs="Arial"/>
                <w:b/>
                <w:sz w:val="17"/>
                <w:szCs w:val="17"/>
              </w:rPr>
              <w:t>i</w:t>
            </w:r>
            <w:proofErr w:type="spellEnd"/>
            <w:r w:rsidRPr="0053341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53341D">
              <w:rPr>
                <w:rFonts w:ascii="Arial" w:hAnsi="Arial" w:cs="Arial"/>
                <w:b/>
                <w:sz w:val="17"/>
                <w:szCs w:val="17"/>
              </w:rPr>
              <w:t>lëndës</w:t>
            </w:r>
            <w:proofErr w:type="spellEnd"/>
          </w:p>
          <w:p w14:paraId="55D7509B" w14:textId="71B834FC" w:rsidR="00533762" w:rsidRDefault="00AC4270" w:rsidP="001C3CF5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Asistentet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e</w:t>
            </w:r>
            <w:r w:rsidR="00533762" w:rsidRPr="0053341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533762" w:rsidRPr="0053341D">
              <w:rPr>
                <w:rFonts w:ascii="Arial" w:hAnsi="Arial" w:cs="Arial"/>
                <w:b/>
                <w:sz w:val="17"/>
                <w:szCs w:val="17"/>
              </w:rPr>
              <w:t>lëndës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  <w:p w14:paraId="69A81442" w14:textId="4E5FC154" w:rsidR="00AC4270" w:rsidRDefault="002661C2" w:rsidP="001C3CF5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Ass.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Leana</w:t>
            </w:r>
            <w:proofErr w:type="spellEnd"/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7"/>
                <w:szCs w:val="17"/>
              </w:rPr>
              <w:t>Mahmuti</w:t>
            </w:r>
            <w:proofErr w:type="spellEnd"/>
          </w:p>
          <w:p w14:paraId="5003BDDD" w14:textId="7416A88E" w:rsidR="00AC4270" w:rsidRDefault="00AC4270" w:rsidP="001C3CF5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Ass. </w:t>
            </w:r>
            <w:proofErr w:type="spellStart"/>
            <w:r w:rsidR="002661C2">
              <w:rPr>
                <w:rFonts w:ascii="Arial" w:hAnsi="Arial" w:cs="Arial"/>
                <w:b/>
                <w:sz w:val="17"/>
                <w:szCs w:val="17"/>
              </w:rPr>
              <w:t>Gazmend</w:t>
            </w:r>
            <w:proofErr w:type="spellEnd"/>
            <w:r w:rsidR="002661C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2661C2">
              <w:rPr>
                <w:rFonts w:ascii="Arial" w:hAnsi="Arial" w:cs="Arial"/>
                <w:b/>
                <w:sz w:val="17"/>
                <w:szCs w:val="17"/>
              </w:rPr>
              <w:t>Uka</w:t>
            </w:r>
            <w:proofErr w:type="spellEnd"/>
          </w:p>
          <w:p w14:paraId="6948F50C" w14:textId="54B3D99F" w:rsidR="00AC4270" w:rsidRDefault="00AC4270" w:rsidP="001C3CF5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Ass. </w:t>
            </w:r>
            <w:proofErr w:type="spellStart"/>
            <w:r w:rsidR="002661C2">
              <w:rPr>
                <w:rFonts w:ascii="Arial" w:hAnsi="Arial" w:cs="Arial"/>
                <w:b/>
                <w:sz w:val="17"/>
                <w:szCs w:val="17"/>
              </w:rPr>
              <w:t>Agnesa</w:t>
            </w:r>
            <w:proofErr w:type="spellEnd"/>
            <w:r w:rsidR="002661C2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="002661C2">
              <w:rPr>
                <w:rFonts w:ascii="Arial" w:hAnsi="Arial" w:cs="Arial"/>
                <w:b/>
                <w:sz w:val="17"/>
                <w:szCs w:val="17"/>
              </w:rPr>
              <w:t>Thaqi</w:t>
            </w:r>
            <w:proofErr w:type="spellEnd"/>
          </w:p>
          <w:p w14:paraId="403C30A9" w14:textId="1C96C389" w:rsidR="00533762" w:rsidRPr="0053341D" w:rsidRDefault="00533762" w:rsidP="001C3CF5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026" w:type="dxa"/>
          </w:tcPr>
          <w:p w14:paraId="6023A1E1" w14:textId="18D38B09" w:rsidR="00533762" w:rsidRDefault="00AC4270"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Prof.Ass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>.</w:t>
            </w:r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>Elvida</w:t>
            </w:r>
            <w:proofErr w:type="spellEnd"/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>Pallaska</w:t>
            </w:r>
            <w:proofErr w:type="spellEnd"/>
          </w:p>
        </w:tc>
      </w:tr>
      <w:tr w:rsidR="001C3CF5" w14:paraId="4576EEA0" w14:textId="77777777" w:rsidTr="00B46C0C">
        <w:trPr>
          <w:trHeight w:val="2687"/>
        </w:trPr>
        <w:tc>
          <w:tcPr>
            <w:tcW w:w="1805" w:type="dxa"/>
            <w:vAlign w:val="center"/>
          </w:tcPr>
          <w:p w14:paraId="4DB1F234" w14:textId="77777777" w:rsidR="00533762" w:rsidRPr="0053341D" w:rsidRDefault="00533762" w:rsidP="001C3CF5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53341D">
              <w:rPr>
                <w:rFonts w:ascii="Arial" w:hAnsi="Arial" w:cs="Arial"/>
                <w:b/>
                <w:sz w:val="17"/>
                <w:szCs w:val="17"/>
              </w:rPr>
              <w:t>Qëllimet</w:t>
            </w:r>
            <w:proofErr w:type="spellEnd"/>
            <w:r w:rsidRPr="0053341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53341D">
              <w:rPr>
                <w:rFonts w:ascii="Arial" w:hAnsi="Arial" w:cs="Arial"/>
                <w:b/>
                <w:sz w:val="17"/>
                <w:szCs w:val="17"/>
              </w:rPr>
              <w:t>dhe</w:t>
            </w:r>
            <w:proofErr w:type="spellEnd"/>
            <w:r w:rsidRPr="0053341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53341D">
              <w:rPr>
                <w:rFonts w:ascii="Arial" w:hAnsi="Arial" w:cs="Arial"/>
                <w:b/>
                <w:sz w:val="17"/>
                <w:szCs w:val="17"/>
              </w:rPr>
              <w:t>Objektivat</w:t>
            </w:r>
            <w:proofErr w:type="spellEnd"/>
          </w:p>
        </w:tc>
        <w:tc>
          <w:tcPr>
            <w:tcW w:w="8026" w:type="dxa"/>
          </w:tcPr>
          <w:p w14:paraId="70FF0F1E" w14:textId="5EA8B979" w:rsidR="00A21E04" w:rsidRDefault="00B46C0C" w:rsidP="00533762">
            <w:pPr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Studentët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përmes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lëndës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Studio 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Planifikimit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Urban</w:t>
            </w:r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>”</w:t>
            </w:r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 xml:space="preserve">, do </w:t>
            </w:r>
            <w:proofErr w:type="spellStart"/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>të</w:t>
            </w:r>
            <w:proofErr w:type="spellEnd"/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>njoftohen</w:t>
            </w:r>
            <w:proofErr w:type="spellEnd"/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me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parimet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Planiifkimit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Urban,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historikun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e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zhvillimit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qyteteve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tipologjite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mundesite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dhe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sfidat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.</w:t>
            </w:r>
          </w:p>
          <w:p w14:paraId="250BF8D3" w14:textId="014347F0" w:rsidR="00B46C0C" w:rsidRDefault="00A21E04" w:rsidP="00533762">
            <w:pPr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Studentët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përmes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lëndës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Studio 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Planifikimit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Urban</w:t>
            </w:r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>”</w:t>
            </w:r>
            <w:r w:rsidRPr="001D053C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do </w:t>
            </w:r>
            <w:proofErr w:type="spellStart"/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njoftohen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me </w:t>
            </w:r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Plane</w:t>
            </w:r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>t</w:t>
            </w:r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Zhvillimore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Qyteteve</w:t>
            </w:r>
            <w:proofErr w:type="spellEnd"/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 xml:space="preserve"> (</w:t>
            </w:r>
            <w:proofErr w:type="spellStart"/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>Kosove</w:t>
            </w:r>
            <w:proofErr w:type="spellEnd"/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>)</w:t>
            </w:r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Planeve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Rregulluese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Urbane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Kosove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>).</w:t>
            </w:r>
          </w:p>
          <w:p w14:paraId="3EA59A58" w14:textId="172964B5" w:rsidR="00533762" w:rsidRDefault="00B46C0C" w:rsidP="00533762">
            <w:pPr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Studentët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përmes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lëndës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>“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Studio 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Planifikimit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Urban</w:t>
            </w:r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>”</w:t>
            </w:r>
            <w:r w:rsidRPr="001D053C">
              <w:rPr>
                <w:rFonts w:ascii="Arial" w:hAnsi="Arial" w:cs="Arial"/>
                <w:color w:val="40404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njoftohen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me </w:t>
            </w:r>
            <w:proofErr w:type="spellStart"/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>konceptet</w:t>
            </w:r>
            <w:proofErr w:type="spellEnd"/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>dhe</w:t>
            </w:r>
            <w:proofErr w:type="spellEnd"/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>parimet</w:t>
            </w:r>
            <w:proofErr w:type="spellEnd"/>
            <w:r w:rsidR="00533762" w:rsidRPr="001D053C">
              <w:rPr>
                <w:rFonts w:ascii="Arial" w:hAnsi="Arial" w:cs="Arial"/>
                <w:color w:val="40404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Planifikimit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qyteteve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Qytetit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Jetueshem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Qytetit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qendrueshem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Qyteti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 xml:space="preserve"> Smart,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Qytetit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 xml:space="preserve"> ECO –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Karbon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Ulet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dhe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Qytetit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Kompakt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permes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njoftimit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nevojen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e</w:t>
            </w:r>
            <w:r w:rsidR="00533762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zhvillimit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ekonomik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, social 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mjedisor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barazpeshuar</w:t>
            </w:r>
            <w:proofErr w:type="spellEnd"/>
            <w:r w:rsidR="00533762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sipas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teorive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doktrinave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dhe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pervojave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mira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>.</w:t>
            </w:r>
          </w:p>
          <w:p w14:paraId="114727F6" w14:textId="2B7488E7" w:rsidR="00B46C0C" w:rsidRPr="00B46C0C" w:rsidRDefault="00B46C0C" w:rsidP="00B46C0C">
            <w:pPr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Njoftimi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me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dokumentet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strategjike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planifikim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qyteteve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qendrueshme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: ESDP –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Perspektiva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Evropjane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Zhvillime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Hapesinore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Agjenden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e Re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Evropjane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qytetet</w:t>
            </w:r>
            <w:proofErr w:type="spellEnd"/>
          </w:p>
          <w:p w14:paraId="2958C9C1" w14:textId="2110BFAB" w:rsidR="00533762" w:rsidRDefault="00B46C0C" w:rsidP="00533762">
            <w:pPr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Studentet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njoftohen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konceptet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e “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Riperteritjes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Urbane”,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rendesise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dhe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aplikimit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neper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qytete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Kosoves</w:t>
            </w:r>
            <w:proofErr w:type="spellEnd"/>
          </w:p>
          <w:p w14:paraId="369D7E3C" w14:textId="2A092E20" w:rsidR="00B46C0C" w:rsidRDefault="00B46C0C" w:rsidP="00533762">
            <w:pPr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Shqyrtim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ligjshmerise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planifikim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urban ne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Kosove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(LPH,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Normat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>dhe</w:t>
            </w:r>
            <w:proofErr w:type="spellEnd"/>
            <w:r w:rsidR="002E0B1B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Standardet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Planifikimit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>)</w:t>
            </w:r>
          </w:p>
          <w:p w14:paraId="222D7890" w14:textId="56BF8A29" w:rsidR="00B46C0C" w:rsidRPr="00B46C0C" w:rsidRDefault="00533762" w:rsidP="00B46C0C">
            <w:pPr>
              <w:numPr>
                <w:ilvl w:val="0"/>
                <w:numId w:val="1"/>
              </w:numPr>
              <w:spacing w:before="60"/>
              <w:jc w:val="both"/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Shqyrtimin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kritik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Planeve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Rregulluese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>/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Planeve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zhvillimore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qyteteve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ne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Kosove</w:t>
            </w:r>
            <w:proofErr w:type="spellEnd"/>
          </w:p>
        </w:tc>
      </w:tr>
      <w:tr w:rsidR="001C3CF5" w14:paraId="7B8DF1C1" w14:textId="77777777" w:rsidTr="007B2019">
        <w:tc>
          <w:tcPr>
            <w:tcW w:w="1805" w:type="dxa"/>
            <w:vAlign w:val="center"/>
          </w:tcPr>
          <w:p w14:paraId="7EAD4072" w14:textId="1FE8875B" w:rsidR="00533762" w:rsidRPr="0053341D" w:rsidRDefault="00533762" w:rsidP="001C3CF5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53341D">
              <w:rPr>
                <w:rFonts w:ascii="Arial" w:hAnsi="Arial" w:cs="Arial"/>
                <w:b/>
                <w:sz w:val="17"/>
                <w:szCs w:val="17"/>
              </w:rPr>
              <w:t>Rezultatet</w:t>
            </w:r>
            <w:proofErr w:type="spellEnd"/>
            <w:r w:rsidRPr="0053341D">
              <w:rPr>
                <w:rFonts w:ascii="Arial" w:hAnsi="Arial" w:cs="Arial"/>
                <w:b/>
                <w:sz w:val="17"/>
                <w:szCs w:val="17"/>
              </w:rPr>
              <w:t xml:space="preserve"> e </w:t>
            </w:r>
            <w:proofErr w:type="spellStart"/>
            <w:r w:rsidRPr="0053341D">
              <w:rPr>
                <w:rFonts w:ascii="Arial" w:hAnsi="Arial" w:cs="Arial"/>
                <w:b/>
                <w:sz w:val="17"/>
                <w:szCs w:val="17"/>
              </w:rPr>
              <w:t>pritshme</w:t>
            </w:r>
            <w:proofErr w:type="spellEnd"/>
          </w:p>
        </w:tc>
        <w:tc>
          <w:tcPr>
            <w:tcW w:w="8026" w:type="dxa"/>
          </w:tcPr>
          <w:p w14:paraId="46DAD240" w14:textId="569086E3" w:rsidR="00A21E04" w:rsidRDefault="00533762" w:rsidP="00B951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533762">
              <w:rPr>
                <w:rFonts w:ascii="Arial" w:hAnsi="Arial" w:cs="Arial"/>
                <w:color w:val="404040"/>
                <w:sz w:val="18"/>
                <w:szCs w:val="18"/>
              </w:rPr>
              <w:t>Studentët</w:t>
            </w:r>
            <w:proofErr w:type="spellEnd"/>
            <w:r w:rsidRPr="00533762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>permes</w:t>
            </w:r>
            <w:proofErr w:type="spellEnd"/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>lendes</w:t>
            </w:r>
            <w:proofErr w:type="spellEnd"/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 xml:space="preserve"> “</w:t>
            </w:r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Studio e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Planifikimit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Urban</w:t>
            </w:r>
            <w:r w:rsidR="00091FC1">
              <w:rPr>
                <w:rFonts w:ascii="Arial" w:hAnsi="Arial" w:cs="Arial"/>
                <w:color w:val="404040"/>
                <w:sz w:val="18"/>
                <w:szCs w:val="18"/>
              </w:rPr>
              <w:t>”</w:t>
            </w:r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bazuar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ne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shpjegimet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teorike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dhe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atyre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ushtrimeve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, do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kene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mundesi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zhvillojne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mendimin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e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tyre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kritik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per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zhvillimet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aktuale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ne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qytete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A21E04">
              <w:rPr>
                <w:rFonts w:ascii="Arial" w:hAnsi="Arial" w:cs="Arial"/>
                <w:color w:val="404040"/>
                <w:sz w:val="18"/>
                <w:szCs w:val="18"/>
              </w:rPr>
              <w:t>Kosoves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permes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leximit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Planeve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Zhvillimore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qyteteve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,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Planeve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Rregulluese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zonave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46C0C">
              <w:rPr>
                <w:rFonts w:ascii="Arial" w:hAnsi="Arial" w:cs="Arial"/>
                <w:color w:val="404040"/>
                <w:sz w:val="18"/>
                <w:szCs w:val="18"/>
              </w:rPr>
              <w:t>ndryshme</w:t>
            </w:r>
            <w:proofErr w:type="spellEnd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>qyteteve</w:t>
            </w:r>
            <w:proofErr w:type="spellEnd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 xml:space="preserve"> ne </w:t>
            </w:r>
            <w:proofErr w:type="spellStart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>Kosove</w:t>
            </w:r>
            <w:proofErr w:type="spellEnd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>dhe</w:t>
            </w:r>
            <w:proofErr w:type="spellEnd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>krahasimet</w:t>
            </w:r>
            <w:proofErr w:type="spellEnd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 xml:space="preserve"> me </w:t>
            </w:r>
            <w:proofErr w:type="spellStart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>nevoja</w:t>
            </w:r>
            <w:proofErr w:type="spellEnd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 xml:space="preserve"> e </w:t>
            </w:r>
            <w:proofErr w:type="spellStart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>standarde</w:t>
            </w:r>
            <w:proofErr w:type="spellEnd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>planifikimit</w:t>
            </w:r>
            <w:proofErr w:type="spellEnd"/>
            <w:r w:rsidR="00B95132">
              <w:rPr>
                <w:rFonts w:ascii="Arial" w:hAnsi="Arial" w:cs="Arial"/>
                <w:color w:val="404040"/>
                <w:sz w:val="18"/>
                <w:szCs w:val="18"/>
              </w:rPr>
              <w:t>.</w:t>
            </w:r>
          </w:p>
          <w:p w14:paraId="1C7ED2DA" w14:textId="3429516C" w:rsidR="00B95132" w:rsidRPr="00B95132" w:rsidRDefault="00B95132" w:rsidP="00B9513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404040"/>
                <w:sz w:val="18"/>
                <w:szCs w:val="18"/>
              </w:rPr>
            </w:pPr>
            <w:proofErr w:type="spellStart"/>
            <w:r w:rsidRPr="00533762">
              <w:rPr>
                <w:rFonts w:ascii="Arial" w:hAnsi="Arial" w:cs="Arial"/>
                <w:color w:val="404040"/>
                <w:sz w:val="18"/>
                <w:szCs w:val="18"/>
              </w:rPr>
              <w:t>Studentët</w:t>
            </w:r>
            <w:proofErr w:type="spellEnd"/>
            <w:r w:rsidRPr="00533762"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permes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lendes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se Studio 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Planifikimit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Urban,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permes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shqyrtimit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Planeve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ekzistuese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trajnohen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qe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te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fillojne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draftimin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Planeve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Rregulluese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Urbane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porse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dhe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atyre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</w:rPr>
              <w:t>Zhvillimore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</w:rPr>
              <w:t>.</w:t>
            </w:r>
          </w:p>
          <w:p w14:paraId="4B6BA461" w14:textId="2570BC93" w:rsidR="00533762" w:rsidRDefault="00533762" w:rsidP="00A21E04">
            <w:pPr>
              <w:pStyle w:val="ListParagraph"/>
              <w:tabs>
                <w:tab w:val="left" w:pos="942"/>
              </w:tabs>
              <w:ind w:left="360"/>
            </w:pPr>
          </w:p>
        </w:tc>
      </w:tr>
    </w:tbl>
    <w:p w14:paraId="0CD636B9" w14:textId="77777777" w:rsidR="001739A4" w:rsidRDefault="001739A4">
      <w:bookmarkStart w:id="0" w:name="_GoBack"/>
      <w:bookmarkEnd w:id="0"/>
    </w:p>
    <w:sectPr w:rsidR="001739A4" w:rsidSect="00F616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Cn BT">
    <w:altName w:val="Arial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2976D2"/>
    <w:multiLevelType w:val="hybridMultilevel"/>
    <w:tmpl w:val="12D0F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A3E32"/>
    <w:multiLevelType w:val="hybridMultilevel"/>
    <w:tmpl w:val="A886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3812"/>
    <w:multiLevelType w:val="hybridMultilevel"/>
    <w:tmpl w:val="7ED05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C09C2"/>
    <w:multiLevelType w:val="hybridMultilevel"/>
    <w:tmpl w:val="775A4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BC23764"/>
    <w:multiLevelType w:val="hybridMultilevel"/>
    <w:tmpl w:val="56AC9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B1BE5"/>
    <w:multiLevelType w:val="hybridMultilevel"/>
    <w:tmpl w:val="2F568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AE43E0"/>
    <w:multiLevelType w:val="hybridMultilevel"/>
    <w:tmpl w:val="3E664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75AF0"/>
    <w:multiLevelType w:val="hybridMultilevel"/>
    <w:tmpl w:val="CA406C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6C5F3F"/>
    <w:multiLevelType w:val="hybridMultilevel"/>
    <w:tmpl w:val="4B08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AA2EC5"/>
    <w:multiLevelType w:val="hybridMultilevel"/>
    <w:tmpl w:val="0C28C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E5612"/>
    <w:multiLevelType w:val="hybridMultilevel"/>
    <w:tmpl w:val="51C20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AF6852"/>
    <w:multiLevelType w:val="hybridMultilevel"/>
    <w:tmpl w:val="C79E9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C23EAA"/>
    <w:multiLevelType w:val="hybridMultilevel"/>
    <w:tmpl w:val="9370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B71D8"/>
    <w:multiLevelType w:val="hybridMultilevel"/>
    <w:tmpl w:val="345AC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8"/>
  </w:num>
  <w:num w:numId="5">
    <w:abstractNumId w:val="17"/>
  </w:num>
  <w:num w:numId="6">
    <w:abstractNumId w:val="14"/>
  </w:num>
  <w:num w:numId="7">
    <w:abstractNumId w:val="7"/>
  </w:num>
  <w:num w:numId="8">
    <w:abstractNumId w:val="12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62"/>
    <w:rsid w:val="00051D61"/>
    <w:rsid w:val="00071EC1"/>
    <w:rsid w:val="00091FC1"/>
    <w:rsid w:val="00115703"/>
    <w:rsid w:val="001739A4"/>
    <w:rsid w:val="0018261A"/>
    <w:rsid w:val="001B7043"/>
    <w:rsid w:val="001C3CF5"/>
    <w:rsid w:val="00211ADC"/>
    <w:rsid w:val="002433E5"/>
    <w:rsid w:val="00257883"/>
    <w:rsid w:val="0026591B"/>
    <w:rsid w:val="002661C2"/>
    <w:rsid w:val="00271A2B"/>
    <w:rsid w:val="00292D2A"/>
    <w:rsid w:val="00297DD1"/>
    <w:rsid w:val="002A3A73"/>
    <w:rsid w:val="002D5AB3"/>
    <w:rsid w:val="002E0B1B"/>
    <w:rsid w:val="00304F6D"/>
    <w:rsid w:val="003120F0"/>
    <w:rsid w:val="004146DA"/>
    <w:rsid w:val="00430577"/>
    <w:rsid w:val="00472EFA"/>
    <w:rsid w:val="00486166"/>
    <w:rsid w:val="004A2B4F"/>
    <w:rsid w:val="004B1436"/>
    <w:rsid w:val="00533762"/>
    <w:rsid w:val="0055176A"/>
    <w:rsid w:val="00565E0F"/>
    <w:rsid w:val="005F7004"/>
    <w:rsid w:val="00652925"/>
    <w:rsid w:val="006534EA"/>
    <w:rsid w:val="00664439"/>
    <w:rsid w:val="006B20BF"/>
    <w:rsid w:val="00753948"/>
    <w:rsid w:val="00760569"/>
    <w:rsid w:val="007674C8"/>
    <w:rsid w:val="007815FF"/>
    <w:rsid w:val="007B2019"/>
    <w:rsid w:val="00806B5E"/>
    <w:rsid w:val="008146E4"/>
    <w:rsid w:val="008272B0"/>
    <w:rsid w:val="008322B8"/>
    <w:rsid w:val="00857B7B"/>
    <w:rsid w:val="008A6484"/>
    <w:rsid w:val="008D0E4C"/>
    <w:rsid w:val="008E28F3"/>
    <w:rsid w:val="00926636"/>
    <w:rsid w:val="009568D6"/>
    <w:rsid w:val="00984FEC"/>
    <w:rsid w:val="00A21E04"/>
    <w:rsid w:val="00A22D0E"/>
    <w:rsid w:val="00AC4270"/>
    <w:rsid w:val="00AD19BE"/>
    <w:rsid w:val="00AD4B30"/>
    <w:rsid w:val="00B21209"/>
    <w:rsid w:val="00B46C0C"/>
    <w:rsid w:val="00B62639"/>
    <w:rsid w:val="00B6479A"/>
    <w:rsid w:val="00B72FBE"/>
    <w:rsid w:val="00B95132"/>
    <w:rsid w:val="00BB3716"/>
    <w:rsid w:val="00BC33E0"/>
    <w:rsid w:val="00BD73EA"/>
    <w:rsid w:val="00C0639F"/>
    <w:rsid w:val="00C3725C"/>
    <w:rsid w:val="00C442CF"/>
    <w:rsid w:val="00C83B2E"/>
    <w:rsid w:val="00CA111E"/>
    <w:rsid w:val="00CB3C36"/>
    <w:rsid w:val="00D10B1C"/>
    <w:rsid w:val="00D55CE0"/>
    <w:rsid w:val="00D61BF7"/>
    <w:rsid w:val="00E260FE"/>
    <w:rsid w:val="00E368A5"/>
    <w:rsid w:val="00E615AB"/>
    <w:rsid w:val="00EA7BCB"/>
    <w:rsid w:val="00EB4D1B"/>
    <w:rsid w:val="00F440DD"/>
    <w:rsid w:val="00F61612"/>
    <w:rsid w:val="00F720CA"/>
    <w:rsid w:val="00F7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D43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762"/>
    <w:pPr>
      <w:ind w:left="720"/>
      <w:contextualSpacing/>
    </w:pPr>
  </w:style>
  <w:style w:type="character" w:styleId="Hyperlink">
    <w:name w:val="Hyperlink"/>
    <w:uiPriority w:val="99"/>
    <w:rsid w:val="00F720CA"/>
    <w:rPr>
      <w:rFonts w:ascii="Times New Roman" w:hAnsi="Times New Roman"/>
      <w:color w:val="0000FF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F37E19-E10C-4F71-B9B4-F797753F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Elvida Pallaska</dc:creator>
  <cp:keywords/>
  <dc:description/>
  <cp:lastModifiedBy>Egzon Bajraktari</cp:lastModifiedBy>
  <cp:revision>6</cp:revision>
  <cp:lastPrinted>2024-03-10T23:10:00Z</cp:lastPrinted>
  <dcterms:created xsi:type="dcterms:W3CDTF">2024-03-10T23:10:00Z</dcterms:created>
  <dcterms:modified xsi:type="dcterms:W3CDTF">2024-05-02T12:47:00Z</dcterms:modified>
</cp:coreProperties>
</file>