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B8" w:rsidRPr="0056728F" w:rsidRDefault="000C6AB8" w:rsidP="00D22FD7">
      <w:pPr>
        <w:pStyle w:val="Heading1"/>
      </w:pPr>
      <w:r w:rsidRPr="0056728F">
        <w:rPr>
          <w:noProof/>
          <w:lang w:eastAsia="en-GB"/>
        </w:rPr>
        <w:drawing>
          <wp:inline distT="0" distB="0" distL="0" distR="0" wp14:anchorId="3F31642F" wp14:editId="64DD33F7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56728F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56728F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C6AB8" w:rsidRPr="0056728F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56728F">
        <w:rPr>
          <w:rFonts w:ascii="Tahoma" w:hAnsi="Tahoma" w:cs="Tahoma"/>
          <w:b/>
          <w:sz w:val="24"/>
          <w:szCs w:val="24"/>
        </w:rPr>
        <w:t>Syllabus</w:t>
      </w:r>
    </w:p>
    <w:p w:rsidR="004C4CBB" w:rsidRPr="0056728F" w:rsidRDefault="00AA083A" w:rsidP="004C4CBB">
      <w:pPr>
        <w:jc w:val="center"/>
        <w:rPr>
          <w:rFonts w:ascii="Tahoma" w:hAnsi="Tahoma" w:cs="Tahoma"/>
          <w:b/>
          <w:sz w:val="24"/>
          <w:szCs w:val="24"/>
        </w:rPr>
      </w:pPr>
      <w:r w:rsidRPr="0056728F">
        <w:rPr>
          <w:rFonts w:ascii="Tahoma" w:hAnsi="Tahoma" w:cs="Tahoma"/>
          <w:b/>
          <w:sz w:val="24"/>
          <w:szCs w:val="24"/>
        </w:rPr>
        <w:t xml:space="preserve">BSc </w:t>
      </w:r>
      <w:r w:rsidR="00FE75E8" w:rsidRPr="0056728F">
        <w:rPr>
          <w:rFonts w:ascii="Tahoma" w:hAnsi="Tahoma" w:cs="Tahoma"/>
          <w:b/>
          <w:sz w:val="24"/>
          <w:szCs w:val="24"/>
        </w:rPr>
        <w:t>Architecture and Spatial Planning</w:t>
      </w:r>
    </w:p>
    <w:p w:rsidR="000819A7" w:rsidRPr="0056728F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75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4098"/>
        <w:gridCol w:w="1332"/>
        <w:gridCol w:w="1426"/>
        <w:gridCol w:w="1938"/>
      </w:tblGrid>
      <w:tr w:rsidR="00605CEC" w:rsidRPr="0056728F" w:rsidTr="00AC3F4A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56728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:rsidR="00605CEC" w:rsidRPr="0056728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56728F" w:rsidRDefault="00046E3E" w:rsidP="007A6FC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 xml:space="preserve">Practical </w:t>
            </w:r>
            <w:r w:rsidR="007A6FC2">
              <w:rPr>
                <w:rFonts w:ascii="Arial" w:hAnsi="Arial" w:cs="Arial"/>
                <w:b/>
                <w:sz w:val="17"/>
                <w:szCs w:val="17"/>
              </w:rPr>
              <w:t>and Professional Work</w:t>
            </w:r>
          </w:p>
        </w:tc>
      </w:tr>
      <w:tr w:rsidR="00210AEF" w:rsidRPr="0056728F" w:rsidTr="00AC3F4A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56728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56728F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:rsidR="00210AEF" w:rsidRPr="0056728F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56728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56728F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56728F" w:rsidRDefault="0002518C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r w:rsidR="00046E3E" w:rsidRPr="0056728F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236CE5" w:rsidRPr="0056728F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046E3E" w:rsidRPr="0056728F" w:rsidTr="00AC3F4A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046E3E" w:rsidRPr="0056728F" w:rsidRDefault="00046E3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46E3E" w:rsidRPr="0056728F" w:rsidRDefault="00046E3E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OBLIGATORY (O)</w:t>
            </w:r>
          </w:p>
          <w:p w:rsidR="00046E3E" w:rsidRPr="0056728F" w:rsidRDefault="00046E3E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46E3E" w:rsidRPr="0056728F" w:rsidRDefault="00046E3E" w:rsidP="00010E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46E3E" w:rsidRPr="0056728F" w:rsidRDefault="002669A1" w:rsidP="00010E1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6E3E" w:rsidRPr="0056728F" w:rsidRDefault="0002518C" w:rsidP="00D22F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    </w:t>
            </w:r>
            <w:r w:rsidR="00046E3E" w:rsidRPr="0056728F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30-</w:t>
            </w:r>
            <w:r w:rsidR="00D22FD7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PPU</w:t>
            </w:r>
            <w:r w:rsidR="00046E3E" w:rsidRPr="0056728F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-405</w:t>
            </w:r>
          </w:p>
        </w:tc>
      </w:tr>
      <w:tr w:rsidR="00944027" w:rsidRPr="0056728F" w:rsidTr="00AC3F4A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4027" w:rsidRPr="0056728F" w:rsidRDefault="0094402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Lecturer</w:t>
            </w:r>
          </w:p>
        </w:tc>
        <w:tc>
          <w:tcPr>
            <w:tcW w:w="879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:rsidR="00944027" w:rsidRPr="0056728F" w:rsidRDefault="001211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944027" w:rsidRPr="0056728F">
              <w:rPr>
                <w:rFonts w:ascii="Arial" w:hAnsi="Arial" w:cs="Arial"/>
                <w:sz w:val="17"/>
                <w:szCs w:val="17"/>
              </w:rPr>
              <w:t xml:space="preserve">Zekë Islamaj </w:t>
            </w:r>
          </w:p>
        </w:tc>
      </w:tr>
      <w:tr w:rsidR="00944027" w:rsidRPr="0056728F" w:rsidTr="00AC3F4A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44027" w:rsidRPr="0056728F" w:rsidRDefault="0094402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Assistant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44027" w:rsidRPr="0056728F" w:rsidRDefault="00944027">
            <w:pPr>
              <w:rPr>
                <w:rFonts w:ascii="Arial" w:hAnsi="Arial" w:cs="Arial"/>
              </w:rPr>
            </w:pPr>
          </w:p>
        </w:tc>
      </w:tr>
      <w:tr w:rsidR="00944027" w:rsidRPr="0056728F" w:rsidTr="00AC3F4A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44027" w:rsidRPr="0056728F" w:rsidRDefault="00944027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Tutor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4027" w:rsidRPr="0056728F" w:rsidRDefault="00944027">
            <w:pPr>
              <w:rPr>
                <w:rFonts w:ascii="Arial" w:hAnsi="Arial" w:cs="Arial"/>
              </w:rPr>
            </w:pPr>
          </w:p>
        </w:tc>
      </w:tr>
      <w:tr w:rsidR="00605CEC" w:rsidRPr="0056728F" w:rsidTr="00AC3F4A">
        <w:trPr>
          <w:trHeight w:val="5004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56728F" w:rsidRDefault="00AA083A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 xml:space="preserve">Aims and </w:t>
            </w:r>
            <w:r w:rsidR="00C86B08" w:rsidRPr="0056728F">
              <w:rPr>
                <w:rFonts w:ascii="Arial" w:hAnsi="Arial" w:cs="Arial"/>
                <w:b/>
                <w:sz w:val="17"/>
                <w:szCs w:val="17"/>
              </w:rPr>
              <w:t>obje</w:t>
            </w:r>
            <w:r w:rsidRPr="0056728F">
              <w:rPr>
                <w:rFonts w:ascii="Arial" w:hAnsi="Arial" w:cs="Arial"/>
                <w:b/>
                <w:sz w:val="17"/>
                <w:szCs w:val="17"/>
              </w:rPr>
              <w:t>ctives</w:t>
            </w:r>
          </w:p>
        </w:tc>
        <w:tc>
          <w:tcPr>
            <w:tcW w:w="87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A083A" w:rsidRPr="0056728F" w:rsidRDefault="00501E1C" w:rsidP="00AE0F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Purpose and objectives</w:t>
            </w:r>
          </w:p>
          <w:p w:rsidR="0052321C" w:rsidRPr="0056728F" w:rsidRDefault="0052321C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</w:p>
          <w:p w:rsidR="009428D7" w:rsidRPr="0056728F" w:rsidRDefault="00A438A1" w:rsidP="0052321C">
            <w:pPr>
              <w:tabs>
                <w:tab w:val="left" w:pos="304"/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The main purpose of </w:t>
            </w:r>
            <w:r w:rsidR="00046E3E" w:rsidRPr="0056728F">
              <w:rPr>
                <w:rFonts w:ascii="Arial" w:hAnsi="Arial" w:cs="Arial"/>
                <w:sz w:val="17"/>
                <w:szCs w:val="17"/>
              </w:rPr>
              <w:t>Subject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PRACTICAL </w:t>
            </w:r>
            <w:r w:rsidR="007A6FC2">
              <w:rPr>
                <w:rFonts w:ascii="Arial" w:hAnsi="Arial" w:cs="Arial"/>
                <w:sz w:val="17"/>
                <w:szCs w:val="17"/>
              </w:rPr>
              <w:t>AND PROFESSIONAL WORK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is to enable students:</w:t>
            </w:r>
          </w:p>
          <w:p w:rsidR="0052321C" w:rsidRPr="0056728F" w:rsidRDefault="0052321C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Benefit of practical knowledge and training for implementing theoretical knowledge, gained so far, </w:t>
            </w:r>
          </w:p>
          <w:p w:rsidR="0052321C" w:rsidRPr="0056728F" w:rsidRDefault="0052321C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in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practice, respectively in the field of construction.</w:t>
            </w:r>
          </w:p>
          <w:p w:rsidR="00A64852" w:rsidRPr="0056728F" w:rsidRDefault="00A64852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Application of the theoretical knowledge acquired during the studies, further education and professional work.</w:t>
            </w:r>
          </w:p>
          <w:p w:rsidR="00A64852" w:rsidRPr="0056728F" w:rsidRDefault="00A64852" w:rsidP="00A64852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Preparation for the organization, management and supervision of construction works.</w:t>
            </w:r>
          </w:p>
          <w:p w:rsidR="007852DC" w:rsidRPr="0056728F" w:rsidRDefault="00A64852" w:rsidP="00A64852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Benefiting of basic knowledge for preparing and completing the necessary documentation</w:t>
            </w:r>
            <w:r w:rsidR="007852DC" w:rsidRPr="0056728F">
              <w:rPr>
                <w:rFonts w:ascii="Arial" w:hAnsi="Arial" w:cs="Arial"/>
                <w:sz w:val="17"/>
                <w:szCs w:val="17"/>
              </w:rPr>
              <w:t>,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during the </w:t>
            </w:r>
          </w:p>
          <w:p w:rsidR="00384DD5" w:rsidRPr="0056728F" w:rsidRDefault="007852DC" w:rsidP="00A64852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="00A64852" w:rsidRPr="0056728F">
              <w:rPr>
                <w:rFonts w:ascii="Arial" w:hAnsi="Arial" w:cs="Arial"/>
                <w:sz w:val="17"/>
                <w:szCs w:val="17"/>
              </w:rPr>
              <w:t>construction</w:t>
            </w:r>
            <w:proofErr w:type="gramEnd"/>
            <w:r w:rsidR="00A64852" w:rsidRPr="0056728F">
              <w:rPr>
                <w:rFonts w:ascii="Arial" w:hAnsi="Arial" w:cs="Arial"/>
                <w:sz w:val="17"/>
                <w:szCs w:val="17"/>
              </w:rPr>
              <w:t xml:space="preserve"> process: </w:t>
            </w:r>
            <w:r w:rsidRPr="0056728F">
              <w:rPr>
                <w:rFonts w:ascii="Arial" w:hAnsi="Arial" w:cs="Arial"/>
                <w:sz w:val="17"/>
                <w:szCs w:val="17"/>
              </w:rPr>
              <w:t>Site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 xml:space="preserve"> Diary and </w:t>
            </w:r>
            <w:r w:rsidR="00384DD5" w:rsidRPr="0056728F">
              <w:rPr>
                <w:rFonts w:ascii="Arial" w:hAnsi="Arial" w:cs="Arial"/>
                <w:sz w:val="17"/>
                <w:szCs w:val="17"/>
              </w:rPr>
              <w:t>Measurement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 xml:space="preserve"> Book.</w:t>
            </w:r>
          </w:p>
          <w:p w:rsidR="00A64852" w:rsidRPr="0056728F" w:rsidRDefault="00384DD5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>–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Draft</w:t>
            </w:r>
            <w:r w:rsidR="002669A1" w:rsidRPr="0056728F">
              <w:rPr>
                <w:rFonts w:ascii="Arial" w:hAnsi="Arial" w:cs="Arial"/>
                <w:sz w:val="17"/>
                <w:szCs w:val="17"/>
              </w:rPr>
              <w:t>ing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the Site </w:t>
            </w:r>
            <w:r w:rsidR="00B37514" w:rsidRPr="0056728F">
              <w:rPr>
                <w:rFonts w:ascii="Arial" w:hAnsi="Arial" w:cs="Arial"/>
                <w:sz w:val="17"/>
                <w:szCs w:val="17"/>
              </w:rPr>
              <w:t xml:space="preserve">Works 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Reports </w:t>
            </w:r>
            <w:r w:rsidR="002669A1" w:rsidRPr="0056728F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of </w:t>
            </w:r>
            <w:r w:rsidR="002669A1" w:rsidRPr="0056728F">
              <w:rPr>
                <w:rFonts w:ascii="Arial" w:hAnsi="Arial" w:cs="Arial"/>
                <w:sz w:val="17"/>
                <w:szCs w:val="17"/>
              </w:rPr>
              <w:t>monitored site</w:t>
            </w:r>
            <w:r w:rsidRPr="0056728F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B37514" w:rsidRPr="0056728F" w:rsidRDefault="00B37514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</w:t>
            </w:r>
            <w:r w:rsidR="002669A1" w:rsidRPr="0056728F">
              <w:rPr>
                <w:rFonts w:ascii="Arial" w:hAnsi="Arial" w:cs="Arial"/>
                <w:sz w:val="17"/>
                <w:szCs w:val="17"/>
              </w:rPr>
              <w:t>Drafting the Dynamic Works Plan - of monitored site visits.</w:t>
            </w:r>
          </w:p>
          <w:p w:rsidR="002669A1" w:rsidRPr="0056728F" w:rsidRDefault="002669A1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Drafting the Site Regulation Scheme (SRS) - for monitored sites.</w:t>
            </w:r>
          </w:p>
          <w:p w:rsidR="00384DD5" w:rsidRPr="0056728F" w:rsidRDefault="00384DD5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>–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Benefit of basic knowledge on the preparation, content and completion of projects as well as their implementation </w:t>
            </w:r>
          </w:p>
          <w:p w:rsidR="00A64852" w:rsidRPr="0056728F" w:rsidRDefault="00384DD5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during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the construction process.</w:t>
            </w:r>
          </w:p>
          <w:p w:rsidR="00A64852" w:rsidRPr="0056728F" w:rsidRDefault="0042504B" w:rsidP="00A438A1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>–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Knowing closely with tools and equipment and with various construction materials.</w:t>
            </w:r>
          </w:p>
          <w:p w:rsidR="0042504B" w:rsidRPr="0056728F" w:rsidRDefault="0042504B" w:rsidP="0042504B">
            <w:pPr>
              <w:tabs>
                <w:tab w:val="left" w:pos="304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A64852" w:rsidRPr="0056728F">
              <w:rPr>
                <w:rFonts w:ascii="Arial" w:hAnsi="Arial" w:cs="Arial"/>
                <w:sz w:val="17"/>
                <w:szCs w:val="17"/>
              </w:rPr>
              <w:t>–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The manner of execution of various construction positions, which are considered the most delicate to be </w:t>
            </w:r>
          </w:p>
          <w:p w:rsidR="00A64852" w:rsidRPr="0056728F" w:rsidRDefault="0042504B" w:rsidP="0042504B">
            <w:pPr>
              <w:tabs>
                <w:tab w:val="left" w:pos="304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executed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, such as: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I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solation,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Dilation Joint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C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himneys and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V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entilation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D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ucts, 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F</w:t>
            </w:r>
            <w:r w:rsidRPr="0056728F">
              <w:rPr>
                <w:rFonts w:ascii="Arial" w:hAnsi="Arial" w:cs="Arial"/>
                <w:sz w:val="17"/>
                <w:szCs w:val="17"/>
              </w:rPr>
              <w:t>acades, etc.</w:t>
            </w:r>
          </w:p>
          <w:p w:rsidR="0042504B" w:rsidRPr="0056728F" w:rsidRDefault="0042504B" w:rsidP="0042504B">
            <w:pPr>
              <w:tabs>
                <w:tab w:val="left" w:pos="304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This module includes student engagement in practical work, for various projecting, supervising and construction  </w:t>
            </w:r>
          </w:p>
          <w:p w:rsidR="0042504B" w:rsidRPr="0056728F" w:rsidRDefault="0042504B" w:rsidP="0042504B">
            <w:pPr>
              <w:tabs>
                <w:tab w:val="left" w:pos="304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companies, to carry out practical work in the fund of the foreseen hours in the field of:</w:t>
            </w:r>
          </w:p>
          <w:p w:rsidR="0042504B" w:rsidRPr="0056728F" w:rsidRDefault="0042504B" w:rsidP="0042504B">
            <w:pPr>
              <w:tabs>
                <w:tab w:val="left" w:pos="304"/>
              </w:tabs>
              <w:ind w:left="871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• Organization and Management.</w:t>
            </w:r>
          </w:p>
          <w:p w:rsidR="0042504B" w:rsidRPr="0056728F" w:rsidRDefault="0042504B" w:rsidP="0042504B">
            <w:pPr>
              <w:tabs>
                <w:tab w:val="left" w:pos="304"/>
              </w:tabs>
              <w:ind w:left="871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• Designing, Design and Supervision.</w:t>
            </w:r>
          </w:p>
          <w:p w:rsidR="0042504B" w:rsidRPr="0056728F" w:rsidRDefault="0042504B" w:rsidP="0042504B">
            <w:pPr>
              <w:tabs>
                <w:tab w:val="left" w:pos="304"/>
                <w:tab w:val="left" w:pos="3068"/>
              </w:tabs>
              <w:ind w:left="871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• Engineering, for specific projects.</w:t>
            </w:r>
            <w:r w:rsidRPr="0056728F">
              <w:rPr>
                <w:rFonts w:ascii="Arial" w:hAnsi="Arial" w:cs="Arial"/>
                <w:sz w:val="17"/>
                <w:szCs w:val="17"/>
              </w:rPr>
              <w:tab/>
            </w:r>
          </w:p>
          <w:p w:rsidR="0042504B" w:rsidRPr="0056728F" w:rsidRDefault="00046E3E" w:rsidP="0042504B">
            <w:pPr>
              <w:tabs>
                <w:tab w:val="left" w:pos="304"/>
                <w:tab w:val="left" w:pos="3068"/>
              </w:tabs>
              <w:ind w:left="21"/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So</w:t>
            </w:r>
            <w:r w:rsidR="00400F44" w:rsidRPr="0056728F">
              <w:rPr>
                <w:rFonts w:ascii="Arial" w:hAnsi="Arial" w:cs="Arial"/>
                <w:sz w:val="17"/>
                <w:szCs w:val="17"/>
              </w:rPr>
              <w:t>,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 this lesson is a link between theoretical learning of students and their profession</w:t>
            </w:r>
            <w:r w:rsidR="0002518C">
              <w:rPr>
                <w:rFonts w:ascii="Arial" w:hAnsi="Arial" w:cs="Arial"/>
                <w:sz w:val="17"/>
                <w:szCs w:val="17"/>
              </w:rPr>
              <w:t>al practice, on different sites</w:t>
            </w:r>
            <w:r w:rsidR="0042504B" w:rsidRPr="0056728F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A438A1" w:rsidRPr="0056728F" w:rsidRDefault="00A438A1" w:rsidP="00A64852">
            <w:pPr>
              <w:tabs>
                <w:tab w:val="left" w:pos="446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5CEC" w:rsidRPr="0056728F" w:rsidTr="00AC3F4A">
        <w:trPr>
          <w:trHeight w:val="55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56728F" w:rsidRDefault="00803C6B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Results of achievement</w:t>
            </w:r>
          </w:p>
        </w:tc>
        <w:tc>
          <w:tcPr>
            <w:tcW w:w="87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86B08" w:rsidRPr="0056728F" w:rsidRDefault="00C86B08" w:rsidP="009428D7">
            <w:pPr>
              <w:rPr>
                <w:rFonts w:ascii="Arial" w:hAnsi="Arial" w:cs="Arial"/>
                <w:sz w:val="17"/>
                <w:szCs w:val="17"/>
              </w:rPr>
            </w:pPr>
          </w:p>
          <w:p w:rsidR="00803C6B" w:rsidRPr="0056728F" w:rsidRDefault="00803C6B" w:rsidP="00046E3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6728F">
              <w:rPr>
                <w:rFonts w:ascii="Arial" w:hAnsi="Arial" w:cs="Arial"/>
                <w:b/>
                <w:sz w:val="17"/>
                <w:szCs w:val="17"/>
              </w:rPr>
              <w:t>At the end of this course, students will be able to:</w:t>
            </w:r>
          </w:p>
          <w:p w:rsidR="00803C6B" w:rsidRPr="0056728F" w:rsidRDefault="00803C6B" w:rsidP="00803C6B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         </w:t>
            </w:r>
          </w:p>
          <w:p w:rsidR="007B5095" w:rsidRPr="0056728F" w:rsidRDefault="00803C6B" w:rsidP="007B5095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      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 xml:space="preserve">– 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The knowledge gained from the subject </w:t>
            </w:r>
            <w:r w:rsidR="007B5095" w:rsidRPr="0056728F">
              <w:rPr>
                <w:rFonts w:ascii="Arial" w:hAnsi="Arial" w:cs="Arial"/>
                <w:sz w:val="17"/>
                <w:szCs w:val="17"/>
              </w:rPr>
              <w:t>the PRACTICAL WORK IN THE SITE to organize,</w:t>
            </w:r>
          </w:p>
          <w:p w:rsidR="007B5095" w:rsidRPr="0056728F" w:rsidRDefault="007B5095" w:rsidP="007B5095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  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56728F">
              <w:rPr>
                <w:rFonts w:ascii="Arial" w:hAnsi="Arial" w:cs="Arial"/>
                <w:sz w:val="17"/>
                <w:szCs w:val="17"/>
              </w:rPr>
              <w:t> 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guide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and supervise works on different sites.</w:t>
            </w:r>
            <w:r w:rsidR="00803C6B" w:rsidRPr="0056728F">
              <w:rPr>
                <w:rFonts w:ascii="Arial" w:hAnsi="Arial" w:cs="Arial"/>
                <w:sz w:val="17"/>
                <w:szCs w:val="17"/>
              </w:rPr>
              <w:t>      </w:t>
            </w:r>
          </w:p>
          <w:p w:rsidR="007B5095" w:rsidRPr="0056728F" w:rsidRDefault="000D7F12" w:rsidP="007B5095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</w:t>
            </w:r>
            <w:r w:rsidR="007B5095" w:rsidRPr="0056728F">
              <w:rPr>
                <w:rFonts w:ascii="Arial" w:hAnsi="Arial" w:cs="Arial"/>
                <w:sz w:val="17"/>
                <w:szCs w:val="17"/>
              </w:rPr>
              <w:t>Find better opportunities for solving the most delicate cases, as during the process</w:t>
            </w:r>
          </w:p>
          <w:p w:rsidR="000D7F12" w:rsidRPr="0056728F" w:rsidRDefault="007B5095" w:rsidP="007B5095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    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 xml:space="preserve">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design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also during the execution process.</w:t>
            </w:r>
          </w:p>
          <w:p w:rsidR="000D7F12" w:rsidRPr="0056728F" w:rsidRDefault="00803C6B" w:rsidP="000D7F12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      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 xml:space="preserve">– Faster and more agile, find the most convenient solutions to eventual problems </w:t>
            </w:r>
          </w:p>
          <w:p w:rsidR="000D7F12" w:rsidRPr="0056728F" w:rsidRDefault="000D7F12" w:rsidP="000D7F12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during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the design process.</w:t>
            </w:r>
          </w:p>
          <w:p w:rsidR="000D7F12" w:rsidRPr="0056728F" w:rsidRDefault="000D7F12" w:rsidP="000D7F12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– To be more accurate and more practical in the selection of different building materials, </w:t>
            </w:r>
          </w:p>
          <w:p w:rsidR="000D7F12" w:rsidRPr="0056728F" w:rsidRDefault="000D7F12" w:rsidP="00A438A1">
            <w:pPr>
              <w:tabs>
                <w:tab w:val="left" w:pos="440"/>
              </w:tabs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for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the realization of more subtle positions.</w:t>
            </w:r>
          </w:p>
          <w:p w:rsidR="00A438A1" w:rsidRPr="0056728F" w:rsidRDefault="00803C6B" w:rsidP="00803C6B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>  </w:t>
            </w:r>
            <w:r w:rsidR="00A438A1" w:rsidRPr="0056728F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>–</w:t>
            </w:r>
            <w:r w:rsidR="00A438A1" w:rsidRPr="0056728F">
              <w:rPr>
                <w:rFonts w:ascii="Arial" w:hAnsi="Arial" w:cs="Arial"/>
                <w:sz w:val="17"/>
                <w:szCs w:val="17"/>
              </w:rPr>
              <w:t xml:space="preserve"> To be more profitable in their work, making adequate selection of construction materials and finding </w:t>
            </w:r>
          </w:p>
          <w:p w:rsidR="00A438A1" w:rsidRPr="0056728F" w:rsidRDefault="00A438A1" w:rsidP="00803C6B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the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most appropriate ways to execute different positions.</w:t>
            </w:r>
            <w:r w:rsidR="00803C6B" w:rsidRPr="0056728F">
              <w:rPr>
                <w:rFonts w:ascii="Arial" w:hAnsi="Arial" w:cs="Arial"/>
                <w:sz w:val="17"/>
                <w:szCs w:val="17"/>
              </w:rPr>
              <w:t>     </w:t>
            </w:r>
          </w:p>
          <w:p w:rsidR="00A438A1" w:rsidRPr="0056728F" w:rsidRDefault="00A438A1" w:rsidP="009428D7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0D7F12" w:rsidRPr="0056728F">
              <w:rPr>
                <w:rFonts w:ascii="Arial" w:hAnsi="Arial" w:cs="Arial"/>
                <w:sz w:val="17"/>
                <w:szCs w:val="17"/>
              </w:rPr>
              <w:t xml:space="preserve">– </w:t>
            </w:r>
            <w:r w:rsidRPr="0056728F">
              <w:rPr>
                <w:rFonts w:ascii="Arial" w:hAnsi="Arial" w:cs="Arial"/>
                <w:sz w:val="17"/>
                <w:szCs w:val="17"/>
              </w:rPr>
              <w:t xml:space="preserve">Easier access to various eventual problems, in group form, together with their colleagues architects </w:t>
            </w:r>
          </w:p>
          <w:p w:rsidR="00432E52" w:rsidRPr="0056728F" w:rsidRDefault="00A438A1" w:rsidP="009428D7">
            <w:pPr>
              <w:rPr>
                <w:rFonts w:ascii="Arial" w:hAnsi="Arial" w:cs="Arial"/>
                <w:sz w:val="17"/>
                <w:szCs w:val="17"/>
              </w:rPr>
            </w:pPr>
            <w:r w:rsidRPr="0056728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proofErr w:type="gramStart"/>
            <w:r w:rsidRPr="0056728F">
              <w:rPr>
                <w:rFonts w:ascii="Arial" w:hAnsi="Arial" w:cs="Arial"/>
                <w:sz w:val="17"/>
                <w:szCs w:val="17"/>
              </w:rPr>
              <w:t>and</w:t>
            </w:r>
            <w:proofErr w:type="gramEnd"/>
            <w:r w:rsidRPr="0056728F">
              <w:rPr>
                <w:rFonts w:ascii="Arial" w:hAnsi="Arial" w:cs="Arial"/>
                <w:sz w:val="17"/>
                <w:szCs w:val="17"/>
              </w:rPr>
              <w:t xml:space="preserve"> designers of various areas.</w:t>
            </w:r>
          </w:p>
          <w:p w:rsidR="002B5F3A" w:rsidRPr="0056728F" w:rsidRDefault="002B5F3A" w:rsidP="00C86B08">
            <w:pPr>
              <w:rPr>
                <w:rFonts w:ascii="Arial" w:hAnsi="Arial" w:cs="Arial"/>
                <w:sz w:val="17"/>
                <w:szCs w:val="17"/>
              </w:rPr>
            </w:pPr>
          </w:p>
          <w:p w:rsidR="002B5F3A" w:rsidRPr="0056728F" w:rsidRDefault="002B5F3A" w:rsidP="00C86B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C6AB8" w:rsidRPr="0056728F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sectPr w:rsidR="000C6AB8" w:rsidRPr="0056728F" w:rsidSect="00AC3F4A">
      <w:pgSz w:w="12240" w:h="15840"/>
      <w:pgMar w:top="284" w:right="1077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7FE6"/>
    <w:multiLevelType w:val="hybridMultilevel"/>
    <w:tmpl w:val="E51A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712"/>
    <w:multiLevelType w:val="hybridMultilevel"/>
    <w:tmpl w:val="3A3C7A1C"/>
    <w:lvl w:ilvl="0" w:tplc="7ACA0FAA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9A22AE5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056AF"/>
    <w:multiLevelType w:val="hybridMultilevel"/>
    <w:tmpl w:val="DD861908"/>
    <w:lvl w:ilvl="0" w:tplc="B0E822D0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DE051E5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AB8"/>
    <w:rsid w:val="00001241"/>
    <w:rsid w:val="000055D3"/>
    <w:rsid w:val="000115EC"/>
    <w:rsid w:val="00011D24"/>
    <w:rsid w:val="00023DCC"/>
    <w:rsid w:val="0002518C"/>
    <w:rsid w:val="0003134B"/>
    <w:rsid w:val="00040B30"/>
    <w:rsid w:val="00042E3E"/>
    <w:rsid w:val="0004676A"/>
    <w:rsid w:val="00046E3E"/>
    <w:rsid w:val="00052C1D"/>
    <w:rsid w:val="0007331E"/>
    <w:rsid w:val="000819A7"/>
    <w:rsid w:val="00081EB4"/>
    <w:rsid w:val="000C6AB8"/>
    <w:rsid w:val="000D09D1"/>
    <w:rsid w:val="000D22F5"/>
    <w:rsid w:val="000D27DD"/>
    <w:rsid w:val="000D7F12"/>
    <w:rsid w:val="000E3BA2"/>
    <w:rsid w:val="000F36AE"/>
    <w:rsid w:val="00121118"/>
    <w:rsid w:val="00125358"/>
    <w:rsid w:val="0012550A"/>
    <w:rsid w:val="00142F87"/>
    <w:rsid w:val="00172208"/>
    <w:rsid w:val="0017602E"/>
    <w:rsid w:val="00186969"/>
    <w:rsid w:val="00186F4A"/>
    <w:rsid w:val="001A370A"/>
    <w:rsid w:val="001B3EBC"/>
    <w:rsid w:val="001C5D08"/>
    <w:rsid w:val="001E1C1B"/>
    <w:rsid w:val="001E5757"/>
    <w:rsid w:val="001F5F48"/>
    <w:rsid w:val="00210AEF"/>
    <w:rsid w:val="00233CFB"/>
    <w:rsid w:val="00236CE5"/>
    <w:rsid w:val="00242A53"/>
    <w:rsid w:val="00255419"/>
    <w:rsid w:val="00260F05"/>
    <w:rsid w:val="00261C8C"/>
    <w:rsid w:val="002669A1"/>
    <w:rsid w:val="002933E5"/>
    <w:rsid w:val="002B291E"/>
    <w:rsid w:val="002B5F3A"/>
    <w:rsid w:val="002C607D"/>
    <w:rsid w:val="002D5F17"/>
    <w:rsid w:val="002E1828"/>
    <w:rsid w:val="002E2C7D"/>
    <w:rsid w:val="002F2245"/>
    <w:rsid w:val="003049AF"/>
    <w:rsid w:val="00314765"/>
    <w:rsid w:val="00323C7C"/>
    <w:rsid w:val="003305D3"/>
    <w:rsid w:val="00351FD0"/>
    <w:rsid w:val="00364AEE"/>
    <w:rsid w:val="00364F76"/>
    <w:rsid w:val="00383F9A"/>
    <w:rsid w:val="00384DD5"/>
    <w:rsid w:val="003A7EF7"/>
    <w:rsid w:val="003B0A2F"/>
    <w:rsid w:val="003C04C8"/>
    <w:rsid w:val="003F2D0E"/>
    <w:rsid w:val="003F3DDE"/>
    <w:rsid w:val="00400F44"/>
    <w:rsid w:val="00422480"/>
    <w:rsid w:val="0042504B"/>
    <w:rsid w:val="00432E52"/>
    <w:rsid w:val="00437F88"/>
    <w:rsid w:val="00443CDF"/>
    <w:rsid w:val="004571C8"/>
    <w:rsid w:val="00464E55"/>
    <w:rsid w:val="00466A09"/>
    <w:rsid w:val="004715D2"/>
    <w:rsid w:val="0048144A"/>
    <w:rsid w:val="004A2B92"/>
    <w:rsid w:val="004A3047"/>
    <w:rsid w:val="004A39E1"/>
    <w:rsid w:val="004C4CBB"/>
    <w:rsid w:val="004D3719"/>
    <w:rsid w:val="004D3E7F"/>
    <w:rsid w:val="004E6E7F"/>
    <w:rsid w:val="00501E1C"/>
    <w:rsid w:val="00505BBD"/>
    <w:rsid w:val="0052321C"/>
    <w:rsid w:val="00523C44"/>
    <w:rsid w:val="00524871"/>
    <w:rsid w:val="005402F5"/>
    <w:rsid w:val="00544C24"/>
    <w:rsid w:val="00544C91"/>
    <w:rsid w:val="00565C40"/>
    <w:rsid w:val="0056728F"/>
    <w:rsid w:val="005978A1"/>
    <w:rsid w:val="005A7BF8"/>
    <w:rsid w:val="00605CEC"/>
    <w:rsid w:val="00620329"/>
    <w:rsid w:val="00640339"/>
    <w:rsid w:val="006414CE"/>
    <w:rsid w:val="0064614A"/>
    <w:rsid w:val="00651245"/>
    <w:rsid w:val="006667F9"/>
    <w:rsid w:val="00667139"/>
    <w:rsid w:val="0067374F"/>
    <w:rsid w:val="00695EAE"/>
    <w:rsid w:val="006A4460"/>
    <w:rsid w:val="006A48F5"/>
    <w:rsid w:val="006B2AC7"/>
    <w:rsid w:val="006B7AF7"/>
    <w:rsid w:val="006C3E3F"/>
    <w:rsid w:val="006D230B"/>
    <w:rsid w:val="006D44DA"/>
    <w:rsid w:val="006E18F7"/>
    <w:rsid w:val="006E29C3"/>
    <w:rsid w:val="006E5B63"/>
    <w:rsid w:val="006E5F55"/>
    <w:rsid w:val="006E6B3D"/>
    <w:rsid w:val="00723083"/>
    <w:rsid w:val="00724D29"/>
    <w:rsid w:val="007273C5"/>
    <w:rsid w:val="00727BF4"/>
    <w:rsid w:val="00730CBE"/>
    <w:rsid w:val="0073457B"/>
    <w:rsid w:val="00736A04"/>
    <w:rsid w:val="0073770A"/>
    <w:rsid w:val="007665F0"/>
    <w:rsid w:val="00767BF1"/>
    <w:rsid w:val="0077650D"/>
    <w:rsid w:val="007852DC"/>
    <w:rsid w:val="0078704B"/>
    <w:rsid w:val="00793384"/>
    <w:rsid w:val="00793D25"/>
    <w:rsid w:val="0079784D"/>
    <w:rsid w:val="007A0656"/>
    <w:rsid w:val="007A3A2F"/>
    <w:rsid w:val="007A6FC2"/>
    <w:rsid w:val="007B1112"/>
    <w:rsid w:val="007B4B03"/>
    <w:rsid w:val="007B5095"/>
    <w:rsid w:val="007C557F"/>
    <w:rsid w:val="007E020A"/>
    <w:rsid w:val="007F7086"/>
    <w:rsid w:val="00803C6B"/>
    <w:rsid w:val="008170A0"/>
    <w:rsid w:val="008256F8"/>
    <w:rsid w:val="00826825"/>
    <w:rsid w:val="008343BA"/>
    <w:rsid w:val="00844244"/>
    <w:rsid w:val="0085496F"/>
    <w:rsid w:val="00867441"/>
    <w:rsid w:val="00870148"/>
    <w:rsid w:val="008830BC"/>
    <w:rsid w:val="00883B13"/>
    <w:rsid w:val="008B4804"/>
    <w:rsid w:val="008B7BFA"/>
    <w:rsid w:val="008D05BA"/>
    <w:rsid w:val="008D26E4"/>
    <w:rsid w:val="009044BC"/>
    <w:rsid w:val="0091149C"/>
    <w:rsid w:val="00911774"/>
    <w:rsid w:val="00927278"/>
    <w:rsid w:val="009428D7"/>
    <w:rsid w:val="009438A2"/>
    <w:rsid w:val="00944027"/>
    <w:rsid w:val="009623EF"/>
    <w:rsid w:val="009817F5"/>
    <w:rsid w:val="00991383"/>
    <w:rsid w:val="0099222A"/>
    <w:rsid w:val="009B5BF8"/>
    <w:rsid w:val="009C0C9D"/>
    <w:rsid w:val="009D697D"/>
    <w:rsid w:val="00A02995"/>
    <w:rsid w:val="00A07935"/>
    <w:rsid w:val="00A22C48"/>
    <w:rsid w:val="00A438A1"/>
    <w:rsid w:val="00A627C8"/>
    <w:rsid w:val="00A64852"/>
    <w:rsid w:val="00A90CDB"/>
    <w:rsid w:val="00A94A04"/>
    <w:rsid w:val="00AA083A"/>
    <w:rsid w:val="00AA0AC6"/>
    <w:rsid w:val="00AA1A1B"/>
    <w:rsid w:val="00AB512B"/>
    <w:rsid w:val="00AC381F"/>
    <w:rsid w:val="00AC3F4A"/>
    <w:rsid w:val="00AE0FED"/>
    <w:rsid w:val="00AE327E"/>
    <w:rsid w:val="00AF4ABA"/>
    <w:rsid w:val="00B13D74"/>
    <w:rsid w:val="00B22FEF"/>
    <w:rsid w:val="00B24F45"/>
    <w:rsid w:val="00B25DF4"/>
    <w:rsid w:val="00B32D8E"/>
    <w:rsid w:val="00B35482"/>
    <w:rsid w:val="00B37514"/>
    <w:rsid w:val="00B622B7"/>
    <w:rsid w:val="00B63F5B"/>
    <w:rsid w:val="00B66B43"/>
    <w:rsid w:val="00BA1289"/>
    <w:rsid w:val="00BA7B51"/>
    <w:rsid w:val="00BB64E3"/>
    <w:rsid w:val="00BC2E6B"/>
    <w:rsid w:val="00BC4CDD"/>
    <w:rsid w:val="00BC5601"/>
    <w:rsid w:val="00BD06A7"/>
    <w:rsid w:val="00BD7C0F"/>
    <w:rsid w:val="00BE1083"/>
    <w:rsid w:val="00BF7592"/>
    <w:rsid w:val="00C039F5"/>
    <w:rsid w:val="00C07663"/>
    <w:rsid w:val="00C12115"/>
    <w:rsid w:val="00C12D12"/>
    <w:rsid w:val="00C358C8"/>
    <w:rsid w:val="00C416B8"/>
    <w:rsid w:val="00C671A0"/>
    <w:rsid w:val="00C67A16"/>
    <w:rsid w:val="00C706AF"/>
    <w:rsid w:val="00C7167A"/>
    <w:rsid w:val="00C72E29"/>
    <w:rsid w:val="00C8142B"/>
    <w:rsid w:val="00C86B08"/>
    <w:rsid w:val="00C92B67"/>
    <w:rsid w:val="00CA409E"/>
    <w:rsid w:val="00CA7352"/>
    <w:rsid w:val="00CB3D58"/>
    <w:rsid w:val="00CB47C7"/>
    <w:rsid w:val="00CB7550"/>
    <w:rsid w:val="00CB7848"/>
    <w:rsid w:val="00CD7D06"/>
    <w:rsid w:val="00CE72EA"/>
    <w:rsid w:val="00D04EE0"/>
    <w:rsid w:val="00D07595"/>
    <w:rsid w:val="00D22FD7"/>
    <w:rsid w:val="00D57852"/>
    <w:rsid w:val="00D74177"/>
    <w:rsid w:val="00D778ED"/>
    <w:rsid w:val="00DA04C6"/>
    <w:rsid w:val="00DB5826"/>
    <w:rsid w:val="00DD22BA"/>
    <w:rsid w:val="00DF4336"/>
    <w:rsid w:val="00DF5559"/>
    <w:rsid w:val="00E07170"/>
    <w:rsid w:val="00E121CA"/>
    <w:rsid w:val="00E12F51"/>
    <w:rsid w:val="00E2126E"/>
    <w:rsid w:val="00E40CE5"/>
    <w:rsid w:val="00E97E62"/>
    <w:rsid w:val="00EB7EE6"/>
    <w:rsid w:val="00F05B3E"/>
    <w:rsid w:val="00F4324D"/>
    <w:rsid w:val="00F57AAC"/>
    <w:rsid w:val="00F61288"/>
    <w:rsid w:val="00F649AF"/>
    <w:rsid w:val="00F67BCD"/>
    <w:rsid w:val="00F74DED"/>
    <w:rsid w:val="00FA190B"/>
    <w:rsid w:val="00FA19A3"/>
    <w:rsid w:val="00FA7EE1"/>
    <w:rsid w:val="00FD2C0E"/>
    <w:rsid w:val="00FE75E8"/>
    <w:rsid w:val="00FF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A5F63-17C3-4708-ADDE-A7E2BB7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paragraph" w:customStyle="1" w:styleId="Default">
    <w:name w:val="Default"/>
    <w:rsid w:val="00C1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2F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80</cp:revision>
  <cp:lastPrinted>2022-03-07T17:53:00Z</cp:lastPrinted>
  <dcterms:created xsi:type="dcterms:W3CDTF">2017-12-26T22:58:00Z</dcterms:created>
  <dcterms:modified xsi:type="dcterms:W3CDTF">2024-05-02T13:26:00Z</dcterms:modified>
</cp:coreProperties>
</file>