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51" w:type="pct"/>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616"/>
        <w:gridCol w:w="3049"/>
        <w:gridCol w:w="2021"/>
        <w:gridCol w:w="1337"/>
        <w:gridCol w:w="1422"/>
      </w:tblGrid>
      <w:tr w:rsidR="00913F93" w:rsidRPr="00201BC9" w14:paraId="4113CC78" w14:textId="77777777" w:rsidTr="00201BC9">
        <w:tc>
          <w:tcPr>
            <w:tcW w:w="855" w:type="pct"/>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79CB3DE8" w14:textId="77777777" w:rsidR="00913F93" w:rsidRPr="00201BC9" w:rsidRDefault="00913F93" w:rsidP="00D81B11">
            <w:pPr>
              <w:rPr>
                <w:rFonts w:ascii="Century Gothic" w:hAnsi="Century Gothic" w:cs="Times New Roman"/>
                <w:b/>
                <w:sz w:val="16"/>
                <w:szCs w:val="16"/>
              </w:rPr>
            </w:pPr>
            <w:r w:rsidRPr="00201BC9">
              <w:rPr>
                <w:rFonts w:ascii="Century Gothic" w:hAnsi="Century Gothic" w:cs="Times New Roman"/>
                <w:b/>
                <w:sz w:val="16"/>
                <w:szCs w:val="16"/>
              </w:rPr>
              <w:t>Subject</w:t>
            </w:r>
          </w:p>
        </w:tc>
        <w:tc>
          <w:tcPr>
            <w:tcW w:w="4145" w:type="pct"/>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0512E625" w14:textId="77777777" w:rsidR="00913F93" w:rsidRPr="00201BC9" w:rsidRDefault="00913F93" w:rsidP="00D81B11">
            <w:pPr>
              <w:rPr>
                <w:rFonts w:ascii="Century Gothic" w:hAnsi="Century Gothic" w:cs="Times New Roman"/>
                <w:b/>
                <w:sz w:val="16"/>
                <w:szCs w:val="16"/>
              </w:rPr>
            </w:pPr>
            <w:r w:rsidRPr="00201BC9">
              <w:rPr>
                <w:rFonts w:ascii="Century Gothic" w:hAnsi="Century Gothic" w:cs="Times New Roman"/>
                <w:b/>
                <w:sz w:val="16"/>
                <w:szCs w:val="16"/>
              </w:rPr>
              <w:t>ARCHITECTURAL CONSTRUCTIONS 3</w:t>
            </w:r>
          </w:p>
        </w:tc>
      </w:tr>
      <w:tr w:rsidR="0005358D" w:rsidRPr="00201BC9" w14:paraId="2987148D" w14:textId="77777777" w:rsidTr="00201BC9">
        <w:trPr>
          <w:trHeight w:hRule="exact" w:val="288"/>
        </w:trPr>
        <w:tc>
          <w:tcPr>
            <w:tcW w:w="855" w:type="pct"/>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2F97E5D2" w14:textId="77777777" w:rsidR="0005358D" w:rsidRPr="00201BC9" w:rsidRDefault="0005358D" w:rsidP="00D81B11">
            <w:pPr>
              <w:rPr>
                <w:rFonts w:ascii="Century Gothic" w:hAnsi="Century Gothic" w:cs="Times New Roman"/>
                <w:b/>
                <w:sz w:val="16"/>
                <w:szCs w:val="16"/>
              </w:rPr>
            </w:pPr>
          </w:p>
        </w:tc>
        <w:tc>
          <w:tcPr>
            <w:tcW w:w="1614" w:type="pct"/>
            <w:tcBorders>
              <w:top w:val="nil"/>
              <w:left w:val="single" w:sz="4" w:space="0" w:color="7F7F7F" w:themeColor="text1" w:themeTint="80"/>
              <w:bottom w:val="nil"/>
              <w:right w:val="nil"/>
            </w:tcBorders>
            <w:shd w:val="clear" w:color="auto" w:fill="F2F2F2" w:themeFill="background1" w:themeFillShade="F2"/>
            <w:vAlign w:val="center"/>
          </w:tcPr>
          <w:p w14:paraId="7158750A" w14:textId="77777777" w:rsidR="0005358D" w:rsidRPr="00201BC9" w:rsidRDefault="0005358D" w:rsidP="00D81B11">
            <w:pPr>
              <w:jc w:val="center"/>
              <w:rPr>
                <w:rFonts w:ascii="Century Gothic" w:hAnsi="Century Gothic" w:cs="Times New Roman"/>
                <w:b/>
                <w:sz w:val="16"/>
                <w:szCs w:val="16"/>
              </w:rPr>
            </w:pPr>
            <w:r w:rsidRPr="00201BC9">
              <w:rPr>
                <w:rFonts w:ascii="Century Gothic" w:hAnsi="Century Gothic" w:cs="Times New Roman"/>
                <w:b/>
                <w:sz w:val="16"/>
                <w:szCs w:val="16"/>
              </w:rPr>
              <w:t>Type</w:t>
            </w:r>
          </w:p>
          <w:p w14:paraId="698EF2F9" w14:textId="77777777" w:rsidR="0005358D" w:rsidRPr="00201BC9" w:rsidRDefault="0005358D" w:rsidP="00D81B11">
            <w:pPr>
              <w:jc w:val="center"/>
              <w:rPr>
                <w:rFonts w:ascii="Century Gothic" w:hAnsi="Century Gothic" w:cs="Times New Roman"/>
                <w:b/>
                <w:sz w:val="16"/>
                <w:szCs w:val="16"/>
              </w:rPr>
            </w:pPr>
          </w:p>
        </w:tc>
        <w:tc>
          <w:tcPr>
            <w:tcW w:w="1070" w:type="pct"/>
            <w:tcBorders>
              <w:top w:val="nil"/>
              <w:left w:val="nil"/>
              <w:bottom w:val="nil"/>
              <w:right w:val="nil"/>
            </w:tcBorders>
            <w:shd w:val="clear" w:color="auto" w:fill="F2F2F2" w:themeFill="background1" w:themeFillShade="F2"/>
            <w:vAlign w:val="center"/>
          </w:tcPr>
          <w:p w14:paraId="2C0C1B7E" w14:textId="77777777" w:rsidR="0005358D" w:rsidRPr="00201BC9" w:rsidRDefault="0005358D" w:rsidP="00D81B11">
            <w:pPr>
              <w:jc w:val="center"/>
              <w:rPr>
                <w:rFonts w:ascii="Century Gothic" w:hAnsi="Century Gothic" w:cs="Times New Roman"/>
                <w:b/>
                <w:sz w:val="16"/>
                <w:szCs w:val="16"/>
              </w:rPr>
            </w:pPr>
            <w:r w:rsidRPr="00201BC9">
              <w:rPr>
                <w:rFonts w:ascii="Century Gothic" w:hAnsi="Century Gothic" w:cs="Times New Roman"/>
                <w:b/>
                <w:sz w:val="16"/>
                <w:szCs w:val="16"/>
              </w:rPr>
              <w:t>Semester</w:t>
            </w:r>
          </w:p>
        </w:tc>
        <w:tc>
          <w:tcPr>
            <w:tcW w:w="1461" w:type="pct"/>
            <w:gridSpan w:val="2"/>
            <w:tcBorders>
              <w:top w:val="nil"/>
              <w:left w:val="nil"/>
              <w:bottom w:val="nil"/>
              <w:right w:val="single" w:sz="4" w:space="0" w:color="7F7F7F" w:themeColor="text1" w:themeTint="80"/>
            </w:tcBorders>
            <w:shd w:val="clear" w:color="auto" w:fill="F2F2F2" w:themeFill="background1" w:themeFillShade="F2"/>
            <w:vAlign w:val="center"/>
          </w:tcPr>
          <w:p w14:paraId="51684E0C" w14:textId="3A65CA82" w:rsidR="0005358D" w:rsidRPr="00201BC9" w:rsidRDefault="0005358D" w:rsidP="0005358D">
            <w:pPr>
              <w:rPr>
                <w:rFonts w:ascii="Century Gothic" w:hAnsi="Century Gothic" w:cs="Times New Roman"/>
                <w:b/>
                <w:sz w:val="16"/>
                <w:szCs w:val="16"/>
              </w:rPr>
            </w:pPr>
            <w:r w:rsidRPr="00201BC9">
              <w:rPr>
                <w:rFonts w:ascii="Century Gothic" w:hAnsi="Century Gothic" w:cs="Times New Roman"/>
                <w:b/>
                <w:sz w:val="16"/>
                <w:szCs w:val="16"/>
              </w:rPr>
              <w:t xml:space="preserve">      ECTS                   Code</w:t>
            </w:r>
          </w:p>
        </w:tc>
      </w:tr>
      <w:tr w:rsidR="00913F93" w:rsidRPr="00201BC9" w14:paraId="793D2298" w14:textId="77777777" w:rsidTr="00201BC9">
        <w:trPr>
          <w:trHeight w:hRule="exact" w:val="288"/>
        </w:trPr>
        <w:tc>
          <w:tcPr>
            <w:tcW w:w="855" w:type="pct"/>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tcPr>
          <w:p w14:paraId="3E2C382B" w14:textId="77777777" w:rsidR="00913F93" w:rsidRPr="00201BC9" w:rsidRDefault="00913F93" w:rsidP="00D81B11">
            <w:pPr>
              <w:rPr>
                <w:rFonts w:ascii="Century Gothic" w:hAnsi="Century Gothic" w:cs="Times New Roman"/>
                <w:b/>
                <w:sz w:val="16"/>
                <w:szCs w:val="16"/>
              </w:rPr>
            </w:pPr>
          </w:p>
        </w:tc>
        <w:tc>
          <w:tcPr>
            <w:tcW w:w="1614" w:type="pct"/>
            <w:tcBorders>
              <w:top w:val="nil"/>
              <w:left w:val="single" w:sz="4" w:space="0" w:color="7F7F7F" w:themeColor="text1" w:themeTint="80"/>
              <w:bottom w:val="single" w:sz="4" w:space="0" w:color="7F7F7F" w:themeColor="text1" w:themeTint="80"/>
              <w:right w:val="nil"/>
            </w:tcBorders>
            <w:vAlign w:val="center"/>
          </w:tcPr>
          <w:p w14:paraId="4173A662" w14:textId="77777777" w:rsidR="00913F93" w:rsidRPr="00201BC9" w:rsidRDefault="00913F93" w:rsidP="00D81B11">
            <w:pPr>
              <w:jc w:val="center"/>
              <w:rPr>
                <w:rFonts w:ascii="Century Gothic" w:hAnsi="Century Gothic" w:cs="Times New Roman"/>
                <w:sz w:val="16"/>
                <w:szCs w:val="16"/>
              </w:rPr>
            </w:pPr>
            <w:r w:rsidRPr="00201BC9">
              <w:rPr>
                <w:rFonts w:ascii="Century Gothic" w:hAnsi="Century Gothic" w:cs="Times New Roman"/>
                <w:sz w:val="16"/>
                <w:szCs w:val="16"/>
              </w:rPr>
              <w:t>MANDATORY (M)</w:t>
            </w:r>
          </w:p>
          <w:p w14:paraId="0CC2D280" w14:textId="77777777" w:rsidR="00913F93" w:rsidRPr="00201BC9" w:rsidRDefault="00913F93" w:rsidP="00D81B11">
            <w:pPr>
              <w:jc w:val="center"/>
              <w:rPr>
                <w:rFonts w:ascii="Century Gothic" w:hAnsi="Century Gothic" w:cs="Times New Roman"/>
                <w:sz w:val="16"/>
                <w:szCs w:val="16"/>
              </w:rPr>
            </w:pPr>
          </w:p>
        </w:tc>
        <w:tc>
          <w:tcPr>
            <w:tcW w:w="1070" w:type="pct"/>
            <w:tcBorders>
              <w:top w:val="nil"/>
              <w:left w:val="nil"/>
              <w:bottom w:val="single" w:sz="4" w:space="0" w:color="7F7F7F" w:themeColor="text1" w:themeTint="80"/>
              <w:right w:val="nil"/>
            </w:tcBorders>
            <w:vAlign w:val="center"/>
          </w:tcPr>
          <w:p w14:paraId="29122443" w14:textId="77777777" w:rsidR="00913F93" w:rsidRPr="00201BC9" w:rsidRDefault="00913F93" w:rsidP="00D81B11">
            <w:pPr>
              <w:jc w:val="center"/>
              <w:rPr>
                <w:rFonts w:ascii="Century Gothic" w:hAnsi="Century Gothic" w:cs="Times New Roman"/>
                <w:sz w:val="16"/>
                <w:szCs w:val="16"/>
              </w:rPr>
            </w:pPr>
            <w:r w:rsidRPr="00201BC9">
              <w:rPr>
                <w:rFonts w:ascii="Century Gothic" w:hAnsi="Century Gothic" w:cs="Times New Roman"/>
                <w:sz w:val="16"/>
                <w:szCs w:val="16"/>
              </w:rPr>
              <w:t>3</w:t>
            </w:r>
          </w:p>
        </w:tc>
        <w:tc>
          <w:tcPr>
            <w:tcW w:w="708" w:type="pct"/>
            <w:tcBorders>
              <w:top w:val="nil"/>
              <w:left w:val="nil"/>
              <w:bottom w:val="single" w:sz="4" w:space="0" w:color="7F7F7F" w:themeColor="text1" w:themeTint="80"/>
              <w:right w:val="nil"/>
            </w:tcBorders>
            <w:vAlign w:val="center"/>
          </w:tcPr>
          <w:p w14:paraId="3805D4D0" w14:textId="42D8D714" w:rsidR="00913F93" w:rsidRPr="00201BC9" w:rsidRDefault="00913F93" w:rsidP="00FC19DA">
            <w:pPr>
              <w:rPr>
                <w:rFonts w:ascii="Century Gothic" w:hAnsi="Century Gothic" w:cs="Times New Roman"/>
                <w:sz w:val="16"/>
                <w:szCs w:val="16"/>
              </w:rPr>
            </w:pPr>
            <w:r w:rsidRPr="00201BC9">
              <w:rPr>
                <w:rFonts w:ascii="Century Gothic" w:hAnsi="Century Gothic" w:cs="Times New Roman"/>
                <w:sz w:val="16"/>
                <w:szCs w:val="16"/>
              </w:rPr>
              <w:t xml:space="preserve">          3</w:t>
            </w:r>
          </w:p>
        </w:tc>
        <w:tc>
          <w:tcPr>
            <w:tcW w:w="753" w:type="pct"/>
            <w:tcBorders>
              <w:top w:val="nil"/>
              <w:left w:val="nil"/>
              <w:bottom w:val="single" w:sz="4" w:space="0" w:color="7F7F7F" w:themeColor="text1" w:themeTint="80"/>
              <w:right w:val="single" w:sz="4" w:space="0" w:color="7F7F7F" w:themeColor="text1" w:themeTint="80"/>
            </w:tcBorders>
            <w:vAlign w:val="center"/>
          </w:tcPr>
          <w:p w14:paraId="52C20B6C" w14:textId="5FDC1BC1" w:rsidR="00913F93" w:rsidRPr="00201BC9" w:rsidRDefault="00FC19DA" w:rsidP="00D81B11">
            <w:pPr>
              <w:jc w:val="center"/>
              <w:rPr>
                <w:rFonts w:ascii="Century Gothic" w:hAnsi="Century Gothic" w:cs="Times New Roman"/>
                <w:sz w:val="16"/>
                <w:szCs w:val="16"/>
              </w:rPr>
            </w:pPr>
            <w:r w:rsidRPr="00201BC9">
              <w:rPr>
                <w:rFonts w:ascii="Century Gothic" w:hAnsi="Century Gothic" w:cs="Arial"/>
                <w:b/>
                <w:bCs/>
                <w:sz w:val="17"/>
                <w:szCs w:val="17"/>
              </w:rPr>
              <w:t>30-KOA-253</w:t>
            </w:r>
          </w:p>
        </w:tc>
      </w:tr>
      <w:tr w:rsidR="00913F93" w:rsidRPr="00201BC9" w14:paraId="7DDD23BF" w14:textId="77777777" w:rsidTr="00201BC9">
        <w:trPr>
          <w:trHeight w:hRule="exact" w:val="487"/>
        </w:trPr>
        <w:tc>
          <w:tcPr>
            <w:tcW w:w="855" w:type="pct"/>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DEEAF6" w:themeFill="accent5" w:themeFillTint="33"/>
            <w:vAlign w:val="center"/>
          </w:tcPr>
          <w:p w14:paraId="396524CB" w14:textId="77777777" w:rsidR="00913F93" w:rsidRPr="00201BC9" w:rsidRDefault="00913F93" w:rsidP="00D81B11">
            <w:pPr>
              <w:rPr>
                <w:rFonts w:ascii="Century Gothic" w:hAnsi="Century Gothic" w:cs="Times New Roman"/>
                <w:b/>
                <w:sz w:val="16"/>
                <w:szCs w:val="16"/>
              </w:rPr>
            </w:pPr>
            <w:r w:rsidRPr="00201BC9">
              <w:rPr>
                <w:rFonts w:ascii="Century Gothic" w:hAnsi="Century Gothic" w:cs="Times New Roman"/>
                <w:b/>
                <w:sz w:val="16"/>
                <w:szCs w:val="16"/>
              </w:rPr>
              <w:t>Course Lecturer</w:t>
            </w:r>
          </w:p>
        </w:tc>
        <w:tc>
          <w:tcPr>
            <w:tcW w:w="4145" w:type="pct"/>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78415815" w14:textId="77777777" w:rsidR="00913F93" w:rsidRPr="00201BC9" w:rsidRDefault="00913F93" w:rsidP="00D81B11">
            <w:pPr>
              <w:rPr>
                <w:rFonts w:ascii="Century Gothic" w:hAnsi="Century Gothic" w:cs="Times New Roman"/>
                <w:sz w:val="16"/>
                <w:szCs w:val="16"/>
              </w:rPr>
            </w:pPr>
            <w:r w:rsidRPr="00201BC9">
              <w:rPr>
                <w:rFonts w:ascii="Century Gothic" w:hAnsi="Century Gothic" w:cs="Times New Roman"/>
                <w:sz w:val="16"/>
                <w:szCs w:val="16"/>
              </w:rPr>
              <w:t>Dr. Muhamet Ahmeti</w:t>
            </w:r>
          </w:p>
        </w:tc>
      </w:tr>
      <w:tr w:rsidR="00913F93" w:rsidRPr="00201BC9" w14:paraId="7E78AC6D" w14:textId="77777777" w:rsidTr="00201BC9">
        <w:trPr>
          <w:trHeight w:hRule="exact" w:val="513"/>
        </w:trPr>
        <w:tc>
          <w:tcPr>
            <w:tcW w:w="855" w:type="pct"/>
            <w:tcBorders>
              <w:top w:val="nil"/>
              <w:left w:val="single" w:sz="4" w:space="0" w:color="7F7F7F" w:themeColor="text1" w:themeTint="80"/>
              <w:bottom w:val="nil"/>
              <w:right w:val="single" w:sz="4" w:space="0" w:color="7F7F7F" w:themeColor="text1" w:themeTint="80"/>
            </w:tcBorders>
            <w:shd w:val="clear" w:color="auto" w:fill="DEEAF6" w:themeFill="accent5" w:themeFillTint="33"/>
            <w:vAlign w:val="center"/>
          </w:tcPr>
          <w:p w14:paraId="27B15BFC" w14:textId="77777777" w:rsidR="00913F93" w:rsidRPr="00201BC9" w:rsidRDefault="00913F93" w:rsidP="00D81B11">
            <w:pPr>
              <w:rPr>
                <w:rFonts w:ascii="Century Gothic" w:hAnsi="Century Gothic" w:cs="Times New Roman"/>
                <w:b/>
                <w:sz w:val="16"/>
                <w:szCs w:val="16"/>
              </w:rPr>
            </w:pPr>
            <w:r w:rsidRPr="00201BC9">
              <w:rPr>
                <w:rFonts w:ascii="Century Gothic" w:hAnsi="Century Gothic" w:cs="Times New Roman"/>
                <w:b/>
                <w:sz w:val="16"/>
                <w:szCs w:val="16"/>
              </w:rPr>
              <w:t>Course Assistant</w:t>
            </w:r>
          </w:p>
        </w:tc>
        <w:tc>
          <w:tcPr>
            <w:tcW w:w="4145" w:type="pct"/>
            <w:gridSpan w:val="4"/>
            <w:tcBorders>
              <w:top w:val="nil"/>
              <w:left w:val="single" w:sz="4" w:space="0" w:color="7F7F7F" w:themeColor="text1" w:themeTint="80"/>
              <w:bottom w:val="nil"/>
              <w:right w:val="single" w:sz="4" w:space="0" w:color="7F7F7F" w:themeColor="text1" w:themeTint="80"/>
            </w:tcBorders>
            <w:vAlign w:val="center"/>
          </w:tcPr>
          <w:p w14:paraId="5A22A74A" w14:textId="2AD48DFD" w:rsidR="00913F93" w:rsidRPr="00201BC9" w:rsidRDefault="00913F93" w:rsidP="00D81B11">
            <w:pPr>
              <w:rPr>
                <w:rFonts w:ascii="Century Gothic" w:hAnsi="Century Gothic" w:cs="Times New Roman"/>
                <w:color w:val="404040" w:themeColor="text1" w:themeTint="BF"/>
                <w:sz w:val="16"/>
                <w:szCs w:val="16"/>
              </w:rPr>
            </w:pPr>
            <w:r w:rsidRPr="00201BC9">
              <w:rPr>
                <w:rFonts w:ascii="Century Gothic" w:hAnsi="Century Gothic" w:cs="Times New Roman"/>
                <w:color w:val="404040" w:themeColor="text1" w:themeTint="BF"/>
                <w:sz w:val="16"/>
                <w:szCs w:val="16"/>
              </w:rPr>
              <w:t xml:space="preserve">Gent </w:t>
            </w:r>
            <w:proofErr w:type="spellStart"/>
            <w:r w:rsidRPr="00201BC9">
              <w:rPr>
                <w:rFonts w:ascii="Century Gothic" w:hAnsi="Century Gothic" w:cs="Times New Roman"/>
                <w:color w:val="404040" w:themeColor="text1" w:themeTint="BF"/>
                <w:sz w:val="16"/>
                <w:szCs w:val="16"/>
              </w:rPr>
              <w:t>Hasimja</w:t>
            </w:r>
            <w:proofErr w:type="spellEnd"/>
            <w:r w:rsidRPr="00201BC9">
              <w:rPr>
                <w:rFonts w:ascii="Century Gothic" w:hAnsi="Century Gothic" w:cs="Times New Roman"/>
                <w:color w:val="404040" w:themeColor="text1" w:themeTint="BF"/>
                <w:sz w:val="16"/>
                <w:szCs w:val="16"/>
              </w:rPr>
              <w:t xml:space="preserve"> ,,  Zeke </w:t>
            </w:r>
            <w:proofErr w:type="spellStart"/>
            <w:r w:rsidRPr="00201BC9">
              <w:rPr>
                <w:rFonts w:ascii="Century Gothic" w:hAnsi="Century Gothic" w:cs="Times New Roman"/>
                <w:color w:val="404040" w:themeColor="text1" w:themeTint="BF"/>
                <w:sz w:val="16"/>
                <w:szCs w:val="16"/>
              </w:rPr>
              <w:t>Ismajli</w:t>
            </w:r>
            <w:proofErr w:type="spellEnd"/>
            <w:r w:rsidRPr="00201BC9">
              <w:rPr>
                <w:rFonts w:ascii="Century Gothic" w:hAnsi="Century Gothic" w:cs="Times New Roman"/>
                <w:color w:val="404040" w:themeColor="text1" w:themeTint="BF"/>
                <w:sz w:val="16"/>
                <w:szCs w:val="16"/>
              </w:rPr>
              <w:t xml:space="preserve"> , </w:t>
            </w:r>
            <w:proofErr w:type="spellStart"/>
            <w:r w:rsidR="0005358D" w:rsidRPr="00201BC9">
              <w:rPr>
                <w:rFonts w:ascii="Century Gothic" w:hAnsi="Century Gothic" w:cs="Times New Roman"/>
                <w:color w:val="404040" w:themeColor="text1" w:themeTint="BF"/>
                <w:sz w:val="16"/>
                <w:szCs w:val="16"/>
              </w:rPr>
              <w:t>Barde</w:t>
            </w:r>
            <w:proofErr w:type="spellEnd"/>
            <w:r w:rsidR="0005358D" w:rsidRPr="00201BC9">
              <w:rPr>
                <w:rFonts w:ascii="Century Gothic" w:hAnsi="Century Gothic" w:cs="Times New Roman"/>
                <w:color w:val="404040" w:themeColor="text1" w:themeTint="BF"/>
                <w:sz w:val="16"/>
                <w:szCs w:val="16"/>
              </w:rPr>
              <w:t xml:space="preserve"> </w:t>
            </w:r>
            <w:proofErr w:type="spellStart"/>
            <w:r w:rsidR="0005358D" w:rsidRPr="00201BC9">
              <w:rPr>
                <w:rFonts w:ascii="Century Gothic" w:hAnsi="Century Gothic" w:cs="Times New Roman"/>
                <w:color w:val="404040" w:themeColor="text1" w:themeTint="BF"/>
                <w:sz w:val="16"/>
                <w:szCs w:val="16"/>
              </w:rPr>
              <w:t>Bajcinovci</w:t>
            </w:r>
            <w:proofErr w:type="spellEnd"/>
            <w:r w:rsidR="0005358D" w:rsidRPr="00201BC9">
              <w:rPr>
                <w:rFonts w:ascii="Century Gothic" w:hAnsi="Century Gothic" w:cs="Times New Roman"/>
                <w:color w:val="404040" w:themeColor="text1" w:themeTint="BF"/>
                <w:sz w:val="16"/>
                <w:szCs w:val="16"/>
              </w:rPr>
              <w:t xml:space="preserve"> </w:t>
            </w:r>
          </w:p>
        </w:tc>
      </w:tr>
      <w:tr w:rsidR="00913F93" w:rsidRPr="00201BC9" w14:paraId="6D288B60" w14:textId="77777777" w:rsidTr="00201BC9">
        <w:trPr>
          <w:trHeight w:hRule="exact" w:val="279"/>
        </w:trPr>
        <w:tc>
          <w:tcPr>
            <w:tcW w:w="855" w:type="pct"/>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tcPr>
          <w:p w14:paraId="767BDD09" w14:textId="77777777" w:rsidR="00913F93" w:rsidRPr="00201BC9" w:rsidRDefault="00913F93" w:rsidP="00D81B11">
            <w:pPr>
              <w:rPr>
                <w:rFonts w:ascii="Century Gothic" w:hAnsi="Century Gothic" w:cs="Times New Roman"/>
                <w:b/>
                <w:sz w:val="16"/>
                <w:szCs w:val="16"/>
              </w:rPr>
            </w:pPr>
            <w:r w:rsidRPr="00201BC9">
              <w:rPr>
                <w:rFonts w:ascii="Century Gothic" w:hAnsi="Century Gothic" w:cs="Times New Roman"/>
                <w:b/>
                <w:sz w:val="16"/>
                <w:szCs w:val="16"/>
              </w:rPr>
              <w:t xml:space="preserve"> Course Tutor</w:t>
            </w:r>
          </w:p>
        </w:tc>
        <w:tc>
          <w:tcPr>
            <w:tcW w:w="4145" w:type="pct"/>
            <w:gridSpan w:val="4"/>
            <w:tcBorders>
              <w:top w:val="nil"/>
              <w:left w:val="single" w:sz="4" w:space="0" w:color="7F7F7F" w:themeColor="text1" w:themeTint="80"/>
              <w:bottom w:val="single" w:sz="4" w:space="0" w:color="7F7F7F" w:themeColor="text1" w:themeTint="80"/>
              <w:right w:val="single" w:sz="4" w:space="0" w:color="7F7F7F" w:themeColor="text1" w:themeTint="80"/>
            </w:tcBorders>
            <w:vAlign w:val="center"/>
          </w:tcPr>
          <w:p w14:paraId="08DBA3D3" w14:textId="77777777" w:rsidR="00913F93" w:rsidRPr="00201BC9" w:rsidRDefault="00913F93" w:rsidP="00D81B11">
            <w:pPr>
              <w:rPr>
                <w:rFonts w:ascii="Century Gothic" w:hAnsi="Century Gothic" w:cs="Times New Roman"/>
                <w:color w:val="404040" w:themeColor="text1" w:themeTint="BF"/>
                <w:sz w:val="16"/>
                <w:szCs w:val="16"/>
              </w:rPr>
            </w:pPr>
          </w:p>
        </w:tc>
      </w:tr>
      <w:tr w:rsidR="00913F93" w:rsidRPr="00201BC9" w14:paraId="2111C6B6" w14:textId="77777777" w:rsidTr="00201BC9">
        <w:trPr>
          <w:trHeight w:val="1367"/>
        </w:trPr>
        <w:tc>
          <w:tcPr>
            <w:tcW w:w="8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tcPr>
          <w:p w14:paraId="4777C4C8" w14:textId="77777777" w:rsidR="00913F93" w:rsidRPr="00201BC9" w:rsidRDefault="00913F93" w:rsidP="00D81B11">
            <w:pPr>
              <w:rPr>
                <w:rFonts w:ascii="Century Gothic" w:hAnsi="Century Gothic" w:cs="Times New Roman"/>
                <w:b/>
                <w:sz w:val="16"/>
                <w:szCs w:val="16"/>
              </w:rPr>
            </w:pPr>
            <w:r w:rsidRPr="00201BC9">
              <w:rPr>
                <w:rFonts w:ascii="Century Gothic" w:hAnsi="Century Gothic" w:cs="Times New Roman"/>
                <w:b/>
                <w:sz w:val="16"/>
                <w:szCs w:val="16"/>
              </w:rPr>
              <w:t>Aims and Objectives</w:t>
            </w:r>
          </w:p>
        </w:tc>
        <w:tc>
          <w:tcPr>
            <w:tcW w:w="4145"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C4FD81" w14:textId="77777777" w:rsidR="00913F93" w:rsidRPr="00201BC9" w:rsidRDefault="00913F93" w:rsidP="00D81B11">
            <w:pPr>
              <w:pStyle w:val="ListParagraph"/>
              <w:numPr>
                <w:ilvl w:val="0"/>
                <w:numId w:val="3"/>
              </w:numPr>
              <w:rPr>
                <w:rFonts w:ascii="Century Gothic" w:hAnsi="Century Gothic" w:cs="Times New Roman"/>
                <w:sz w:val="16"/>
                <w:szCs w:val="16"/>
              </w:rPr>
            </w:pPr>
            <w:r w:rsidRPr="00201BC9">
              <w:rPr>
                <w:rFonts w:ascii="Century Gothic" w:hAnsi="Century Gothic" w:cs="Times New Roman"/>
                <w:sz w:val="16"/>
                <w:szCs w:val="16"/>
              </w:rPr>
              <w:t>To enable students to understand the elements related to the construction of buildings and the surroundings of the building, to understand their basic characteristics and to learn the principles of design and execution within architectural projects.</w:t>
            </w:r>
          </w:p>
          <w:p w14:paraId="183E1755" w14:textId="06CF559B" w:rsidR="00913F93" w:rsidRPr="00201BC9" w:rsidRDefault="00913F93" w:rsidP="00D81B11">
            <w:pPr>
              <w:pStyle w:val="ListParagraph"/>
              <w:numPr>
                <w:ilvl w:val="0"/>
                <w:numId w:val="3"/>
              </w:numPr>
              <w:rPr>
                <w:rFonts w:ascii="Century Gothic" w:hAnsi="Century Gothic" w:cs="Times New Roman"/>
                <w:sz w:val="16"/>
                <w:szCs w:val="16"/>
              </w:rPr>
            </w:pPr>
            <w:r w:rsidRPr="00201BC9">
              <w:rPr>
                <w:rFonts w:ascii="Century Gothic" w:hAnsi="Century Gothic" w:cs="Times New Roman"/>
                <w:sz w:val="16"/>
                <w:szCs w:val="16"/>
              </w:rPr>
              <w:t xml:space="preserve">To enable students to understand and apply different elements and details in practice, to get acquainted with the latest technologies applied in the design of different architectural structures, to get acquainted with the application of new forms and materials in the different details of structures such as are flat roofs, facades as well as various spatial </w:t>
            </w:r>
            <w:r w:rsidR="00FC19DA" w:rsidRPr="00201BC9">
              <w:rPr>
                <w:rFonts w:ascii="Century Gothic" w:hAnsi="Century Gothic" w:cs="Times New Roman"/>
                <w:sz w:val="16"/>
                <w:szCs w:val="16"/>
              </w:rPr>
              <w:t>structures.</w:t>
            </w:r>
          </w:p>
        </w:tc>
      </w:tr>
      <w:tr w:rsidR="00913F93" w:rsidRPr="00201BC9" w14:paraId="12401965" w14:textId="77777777" w:rsidTr="00201BC9">
        <w:trPr>
          <w:trHeight w:val="1007"/>
        </w:trPr>
        <w:tc>
          <w:tcPr>
            <w:tcW w:w="8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tcPr>
          <w:p w14:paraId="4200FBC0" w14:textId="77777777" w:rsidR="00913F93" w:rsidRPr="00201BC9" w:rsidRDefault="00913F93" w:rsidP="00D81B11">
            <w:pPr>
              <w:rPr>
                <w:rFonts w:ascii="Century Gothic" w:hAnsi="Century Gothic" w:cs="Times New Roman"/>
                <w:b/>
                <w:sz w:val="16"/>
                <w:szCs w:val="16"/>
              </w:rPr>
            </w:pPr>
            <w:r w:rsidRPr="00201BC9">
              <w:rPr>
                <w:rFonts w:ascii="Century Gothic" w:hAnsi="Century Gothic" w:cs="Times New Roman"/>
                <w:b/>
                <w:sz w:val="16"/>
                <w:szCs w:val="16"/>
              </w:rPr>
              <w:t>Learning Outcomes</w:t>
            </w:r>
          </w:p>
        </w:tc>
        <w:tc>
          <w:tcPr>
            <w:tcW w:w="4145"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C6C11A" w14:textId="77777777" w:rsidR="00913F93" w:rsidRPr="00201BC9" w:rsidRDefault="00913F93" w:rsidP="00D81B11">
            <w:pPr>
              <w:rPr>
                <w:rFonts w:ascii="Century Gothic" w:hAnsi="Century Gothic" w:cs="Times New Roman"/>
                <w:sz w:val="16"/>
                <w:szCs w:val="16"/>
              </w:rPr>
            </w:pPr>
            <w:r w:rsidRPr="00201BC9">
              <w:rPr>
                <w:rFonts w:ascii="Century Gothic" w:hAnsi="Century Gothic" w:cs="Times New Roman"/>
                <w:sz w:val="16"/>
                <w:szCs w:val="16"/>
              </w:rPr>
              <w:t>Through this module student will:</w:t>
            </w:r>
          </w:p>
          <w:p w14:paraId="75EADFCE" w14:textId="77777777" w:rsidR="00913F93" w:rsidRPr="00201BC9" w:rsidRDefault="00913F93" w:rsidP="00D81B11">
            <w:pPr>
              <w:pStyle w:val="ListParagraph"/>
              <w:numPr>
                <w:ilvl w:val="0"/>
                <w:numId w:val="4"/>
              </w:numPr>
              <w:rPr>
                <w:rFonts w:ascii="Century Gothic" w:hAnsi="Century Gothic" w:cs="Times New Roman"/>
                <w:sz w:val="16"/>
                <w:szCs w:val="16"/>
              </w:rPr>
            </w:pPr>
            <w:r w:rsidRPr="00201BC9">
              <w:rPr>
                <w:rFonts w:ascii="Century Gothic" w:hAnsi="Century Gothic" w:cs="Times New Roman"/>
                <w:sz w:val="16"/>
                <w:szCs w:val="16"/>
              </w:rPr>
              <w:t xml:space="preserve">The most advanced knowledge gained from the recognition and application of combined architectural systems, </w:t>
            </w:r>
          </w:p>
          <w:p w14:paraId="4E98C81D" w14:textId="77777777" w:rsidR="00913F93" w:rsidRPr="00201BC9" w:rsidRDefault="00913F93" w:rsidP="00D81B11">
            <w:pPr>
              <w:pStyle w:val="ListParagraph"/>
              <w:numPr>
                <w:ilvl w:val="0"/>
                <w:numId w:val="4"/>
              </w:numPr>
              <w:rPr>
                <w:rFonts w:ascii="Century Gothic" w:hAnsi="Century Gothic" w:cs="Times New Roman"/>
                <w:sz w:val="16"/>
                <w:szCs w:val="16"/>
              </w:rPr>
            </w:pPr>
            <w:r w:rsidRPr="00201BC9">
              <w:rPr>
                <w:rFonts w:ascii="Century Gothic" w:hAnsi="Century Gothic" w:cs="Times New Roman"/>
                <w:sz w:val="16"/>
                <w:szCs w:val="16"/>
              </w:rPr>
              <w:t>Understanding and applying different details to different object projects,</w:t>
            </w:r>
          </w:p>
          <w:p w14:paraId="5641D820" w14:textId="77777777" w:rsidR="00913F93" w:rsidRPr="00201BC9" w:rsidRDefault="00913F93" w:rsidP="00D81B11">
            <w:pPr>
              <w:pStyle w:val="ListParagraph"/>
              <w:numPr>
                <w:ilvl w:val="0"/>
                <w:numId w:val="4"/>
              </w:numPr>
              <w:rPr>
                <w:rFonts w:ascii="Century Gothic" w:hAnsi="Century Gothic" w:cs="Times New Roman"/>
                <w:sz w:val="16"/>
                <w:szCs w:val="16"/>
              </w:rPr>
            </w:pPr>
            <w:r w:rsidRPr="00201BC9">
              <w:rPr>
                <w:rFonts w:ascii="Century Gothic" w:hAnsi="Century Gothic" w:cs="Times New Roman"/>
                <w:sz w:val="16"/>
                <w:szCs w:val="16"/>
              </w:rPr>
              <w:t>Familiarity with and understanding of various construction details, graphical presentation and application of these details in practice,</w:t>
            </w:r>
          </w:p>
          <w:p w14:paraId="370D2A6D" w14:textId="77777777" w:rsidR="00913F93" w:rsidRPr="00201BC9" w:rsidRDefault="00913F93" w:rsidP="00D81B11">
            <w:pPr>
              <w:pStyle w:val="ListParagraph"/>
              <w:numPr>
                <w:ilvl w:val="0"/>
                <w:numId w:val="4"/>
              </w:numPr>
              <w:rPr>
                <w:rFonts w:ascii="Century Gothic" w:hAnsi="Century Gothic" w:cs="Times New Roman"/>
                <w:sz w:val="16"/>
                <w:szCs w:val="16"/>
              </w:rPr>
            </w:pPr>
            <w:r w:rsidRPr="00201BC9">
              <w:rPr>
                <w:rFonts w:ascii="Century Gothic" w:hAnsi="Century Gothic" w:cs="Times New Roman"/>
                <w:sz w:val="16"/>
                <w:szCs w:val="16"/>
              </w:rPr>
              <w:t>Familiarity with newer constructive elements that are applicable to different architectural objects,</w:t>
            </w:r>
          </w:p>
          <w:p w14:paraId="0F217988" w14:textId="77777777" w:rsidR="00913F93" w:rsidRPr="00201BC9" w:rsidRDefault="00913F93" w:rsidP="00D81B11">
            <w:pPr>
              <w:pStyle w:val="ListParagraph"/>
              <w:numPr>
                <w:ilvl w:val="0"/>
                <w:numId w:val="4"/>
              </w:numPr>
              <w:rPr>
                <w:rFonts w:ascii="Century Gothic" w:hAnsi="Century Gothic" w:cs="Times New Roman"/>
                <w:color w:val="404040" w:themeColor="text1" w:themeTint="BF"/>
                <w:sz w:val="16"/>
                <w:szCs w:val="16"/>
              </w:rPr>
            </w:pPr>
            <w:r w:rsidRPr="00201BC9">
              <w:rPr>
                <w:rFonts w:ascii="Century Gothic" w:hAnsi="Century Gothic" w:cs="Times New Roman"/>
                <w:sz w:val="16"/>
                <w:szCs w:val="16"/>
              </w:rPr>
              <w:t>Knowledge and understanding of safeguards and security measures to be taken in various construction sites from the beginning to the end of the building</w:t>
            </w:r>
          </w:p>
        </w:tc>
      </w:tr>
    </w:tbl>
    <w:p w14:paraId="14492B59" w14:textId="77777777" w:rsidR="00913F93" w:rsidRDefault="00913F93" w:rsidP="00913F93">
      <w:pPr>
        <w:rPr>
          <w:rFonts w:ascii="Times New Roman" w:hAnsi="Times New Roman" w:cs="Times New Roman"/>
          <w:sz w:val="16"/>
          <w:szCs w:val="16"/>
        </w:rPr>
      </w:pPr>
      <w:bookmarkStart w:id="0" w:name="_GoBack"/>
      <w:bookmarkEnd w:id="0"/>
    </w:p>
    <w:p w14:paraId="5610AA75" w14:textId="77777777" w:rsidR="00913F93" w:rsidRDefault="00913F93" w:rsidP="00913F93">
      <w:pPr>
        <w:rPr>
          <w:rFonts w:ascii="Times New Roman" w:hAnsi="Times New Roman" w:cs="Times New Roman"/>
          <w:sz w:val="16"/>
          <w:szCs w:val="16"/>
        </w:rPr>
      </w:pPr>
    </w:p>
    <w:p w14:paraId="58681C06" w14:textId="77777777" w:rsidR="00913F93" w:rsidRDefault="00913F93" w:rsidP="00913F93">
      <w:pPr>
        <w:rPr>
          <w:rFonts w:ascii="Times New Roman" w:hAnsi="Times New Roman" w:cs="Times New Roman"/>
          <w:sz w:val="16"/>
          <w:szCs w:val="16"/>
        </w:rPr>
      </w:pPr>
    </w:p>
    <w:p w14:paraId="3C6B2CA3" w14:textId="470AF498" w:rsidR="00EA4B66" w:rsidRDefault="00EA4B66"/>
    <w:sectPr w:rsidR="00EA4B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EAF6F" w14:textId="77777777" w:rsidR="00E115F7" w:rsidRDefault="00E115F7" w:rsidP="00EC2337">
      <w:pPr>
        <w:spacing w:after="0" w:line="240" w:lineRule="auto"/>
      </w:pPr>
      <w:r>
        <w:separator/>
      </w:r>
    </w:p>
  </w:endnote>
  <w:endnote w:type="continuationSeparator" w:id="0">
    <w:p w14:paraId="0D0CB433" w14:textId="77777777" w:rsidR="00E115F7" w:rsidRDefault="00E115F7" w:rsidP="00EC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wis721 Cn BT">
    <w:altName w:val="Arial Narrow"/>
    <w:panose1 w:val="020B050602020203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F0B27" w14:textId="77777777" w:rsidR="00E115F7" w:rsidRDefault="00E115F7" w:rsidP="00EC2337">
      <w:pPr>
        <w:spacing w:after="0" w:line="240" w:lineRule="auto"/>
      </w:pPr>
      <w:r>
        <w:separator/>
      </w:r>
    </w:p>
  </w:footnote>
  <w:footnote w:type="continuationSeparator" w:id="0">
    <w:p w14:paraId="74CD93EF" w14:textId="77777777" w:rsidR="00E115F7" w:rsidRDefault="00E115F7" w:rsidP="00EC2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91D3" w14:textId="77777777" w:rsidR="00EC2337" w:rsidRPr="00511D1E" w:rsidRDefault="00EC2337" w:rsidP="00EC2337">
    <w:pPr>
      <w:jc w:val="center"/>
      <w:rPr>
        <w:rFonts w:ascii="Swis721 Cn BT" w:hAnsi="Swis721 Cn BT"/>
      </w:rPr>
    </w:pPr>
    <w:r w:rsidRPr="00511D1E">
      <w:rPr>
        <w:rFonts w:ascii="Swis721 Cn BT" w:hAnsi="Swis721 Cn BT" w:cs="Helvetica"/>
        <w:noProof/>
        <w:lang w:val="en-GB" w:eastAsia="en-GB"/>
      </w:rPr>
      <w:drawing>
        <wp:inline distT="0" distB="0" distL="0" distR="0" wp14:anchorId="2BCA60FD" wp14:editId="0DF79212">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1F2E3B4C" w14:textId="77777777" w:rsidR="00EC2337" w:rsidRPr="001417C6" w:rsidRDefault="00EC2337" w:rsidP="00EC2337">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6977ED8E" w14:textId="5212F17A" w:rsidR="00EC2337" w:rsidRDefault="003C668B" w:rsidP="003C668B">
    <w:pPr>
      <w:pStyle w:val="Header"/>
      <w:jc w:val="center"/>
      <w:rPr>
        <w:rFonts w:ascii="Tahoma" w:hAnsi="Tahoma" w:cs="Tahoma"/>
        <w:b/>
        <w:noProof/>
        <w:sz w:val="24"/>
        <w:szCs w:val="24"/>
      </w:rPr>
    </w:pPr>
    <w:r w:rsidRPr="003C668B">
      <w:rPr>
        <w:rFonts w:ascii="Tahoma" w:hAnsi="Tahoma" w:cs="Tahoma"/>
        <w:b/>
        <w:noProof/>
        <w:sz w:val="24"/>
        <w:szCs w:val="24"/>
      </w:rPr>
      <w:t>BSc Architecture and Spatial Planning</w:t>
    </w:r>
  </w:p>
  <w:p w14:paraId="53C120F5" w14:textId="77777777" w:rsidR="003C668B" w:rsidRDefault="003C668B" w:rsidP="003C66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1617"/>
    <w:multiLevelType w:val="hybridMultilevel"/>
    <w:tmpl w:val="615C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4BE2"/>
    <w:multiLevelType w:val="hybridMultilevel"/>
    <w:tmpl w:val="62FA811C"/>
    <w:lvl w:ilvl="0" w:tplc="76FC1F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776C8"/>
    <w:multiLevelType w:val="hybridMultilevel"/>
    <w:tmpl w:val="34E4A01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C10E32"/>
    <w:multiLevelType w:val="hybridMultilevel"/>
    <w:tmpl w:val="6046B37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C6AAB"/>
    <w:multiLevelType w:val="hybridMultilevel"/>
    <w:tmpl w:val="E3A6F13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93"/>
    <w:rsid w:val="0005358D"/>
    <w:rsid w:val="001736C3"/>
    <w:rsid w:val="00197D85"/>
    <w:rsid w:val="001F101F"/>
    <w:rsid w:val="00201BC9"/>
    <w:rsid w:val="002D787D"/>
    <w:rsid w:val="002E5250"/>
    <w:rsid w:val="0036799F"/>
    <w:rsid w:val="003C668B"/>
    <w:rsid w:val="00440668"/>
    <w:rsid w:val="005307A9"/>
    <w:rsid w:val="00587DD1"/>
    <w:rsid w:val="00606F44"/>
    <w:rsid w:val="00674CB8"/>
    <w:rsid w:val="007A0482"/>
    <w:rsid w:val="008A5894"/>
    <w:rsid w:val="00913B08"/>
    <w:rsid w:val="00913F93"/>
    <w:rsid w:val="00960D0B"/>
    <w:rsid w:val="00B75DB3"/>
    <w:rsid w:val="00BB313D"/>
    <w:rsid w:val="00C016F2"/>
    <w:rsid w:val="00E115F7"/>
    <w:rsid w:val="00E339C5"/>
    <w:rsid w:val="00E92514"/>
    <w:rsid w:val="00EA4B66"/>
    <w:rsid w:val="00EB2739"/>
    <w:rsid w:val="00EC2337"/>
    <w:rsid w:val="00F927A8"/>
    <w:rsid w:val="00FC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5457"/>
  <w15:chartTrackingRefBased/>
  <w15:docId w15:val="{E8B8E845-623B-4F6F-98BF-6B03EF7A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F9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F9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tertatu ne tab"/>
    <w:basedOn w:val="Normal"/>
    <w:link w:val="ListParagraphChar"/>
    <w:uiPriority w:val="34"/>
    <w:qFormat/>
    <w:rsid w:val="00913F93"/>
    <w:pPr>
      <w:ind w:left="720"/>
      <w:contextualSpacing/>
    </w:pPr>
    <w:rPr>
      <w:lang w:val="en-GB"/>
    </w:rPr>
  </w:style>
  <w:style w:type="character" w:styleId="Hyperlink">
    <w:name w:val="Hyperlink"/>
    <w:basedOn w:val="DefaultParagraphFont"/>
    <w:uiPriority w:val="99"/>
    <w:unhideWhenUsed/>
    <w:rsid w:val="00913F93"/>
    <w:rPr>
      <w:color w:val="0563C1" w:themeColor="hyperlink"/>
      <w:u w:val="single"/>
    </w:rPr>
  </w:style>
  <w:style w:type="character" w:customStyle="1" w:styleId="ListParagraphChar">
    <w:name w:val="List Paragraph Char"/>
    <w:aliases w:val="Litertatu ne tab Char"/>
    <w:link w:val="ListParagraph"/>
    <w:uiPriority w:val="34"/>
    <w:locked/>
    <w:rsid w:val="00913F93"/>
    <w:rPr>
      <w:kern w:val="0"/>
      <w:lang w:val="en-GB"/>
      <w14:ligatures w14:val="none"/>
    </w:rPr>
  </w:style>
  <w:style w:type="paragraph" w:styleId="Header">
    <w:name w:val="header"/>
    <w:basedOn w:val="Normal"/>
    <w:link w:val="HeaderChar"/>
    <w:uiPriority w:val="99"/>
    <w:unhideWhenUsed/>
    <w:rsid w:val="00EC2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337"/>
    <w:rPr>
      <w:kern w:val="0"/>
      <w14:ligatures w14:val="none"/>
    </w:rPr>
  </w:style>
  <w:style w:type="paragraph" w:styleId="Footer">
    <w:name w:val="footer"/>
    <w:basedOn w:val="Normal"/>
    <w:link w:val="FooterChar"/>
    <w:uiPriority w:val="99"/>
    <w:unhideWhenUsed/>
    <w:rsid w:val="00EC2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33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Muhamet Ahmeti</dc:creator>
  <cp:keywords/>
  <dc:description/>
  <cp:lastModifiedBy>Egzon Bajraktari</cp:lastModifiedBy>
  <cp:revision>5</cp:revision>
  <dcterms:created xsi:type="dcterms:W3CDTF">2024-02-23T08:25:00Z</dcterms:created>
  <dcterms:modified xsi:type="dcterms:W3CDTF">2024-05-02T12:41:00Z</dcterms:modified>
</cp:coreProperties>
</file>