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62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82" w:type="dxa"/>
          <w:right w:w="59" w:type="dxa"/>
        </w:tblCellMar>
        <w:tblLook w:val="04A0" w:firstRow="1" w:lastRow="0" w:firstColumn="1" w:lastColumn="0" w:noHBand="0" w:noVBand="1"/>
      </w:tblPr>
      <w:tblGrid>
        <w:gridCol w:w="1970"/>
        <w:gridCol w:w="6796"/>
        <w:gridCol w:w="859"/>
      </w:tblGrid>
      <w:tr w:rsidR="00331A2D" w14:paraId="7647664E" w14:textId="77777777" w:rsidTr="00331A2D">
        <w:trPr>
          <w:trHeight w:val="55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3"/>
          </w:tcPr>
          <w:p w14:paraId="5539C461" w14:textId="77777777" w:rsidR="00331A2D" w:rsidRDefault="00331A2D">
            <w:pPr>
              <w:spacing w:after="2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242FB221" w14:textId="77777777" w:rsidR="00331A2D" w:rsidRDefault="00331A2D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54D15D40" w14:textId="77777777" w:rsidR="00331A2D" w:rsidRDefault="00331A2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Lënda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421A" w14:textId="77777777" w:rsidR="00331A2D" w:rsidRDefault="00331A2D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553BE830" w14:textId="77777777" w:rsidR="00331A2D" w:rsidRDefault="00331A2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MATEMATIKA PËR SHKENCAT E USHQIMIT </w:t>
            </w:r>
          </w:p>
        </w:tc>
      </w:tr>
      <w:tr w:rsidR="00331A2D" w14:paraId="1BDDE77E" w14:textId="77777777" w:rsidTr="00331A2D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BB9E" w14:textId="77777777" w:rsidR="00331A2D" w:rsidRDefault="00331A2D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hideMark/>
          </w:tcPr>
          <w:p w14:paraId="4B266AD9" w14:textId="77777777" w:rsidR="00331A2D" w:rsidRDefault="00331A2D">
            <w:pPr>
              <w:tabs>
                <w:tab w:val="center" w:pos="1616"/>
                <w:tab w:val="center" w:pos="4059"/>
                <w:tab w:val="center" w:pos="5219"/>
                <w:tab w:val="center" w:pos="6826"/>
              </w:tabs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Lloji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Semestri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 xml:space="preserve">          ECTS              Kodi </w:t>
            </w:r>
          </w:p>
        </w:tc>
      </w:tr>
      <w:tr w:rsidR="00331A2D" w14:paraId="22ED816A" w14:textId="77777777" w:rsidTr="00331A2D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8C64" w14:textId="77777777" w:rsidR="00331A2D" w:rsidRDefault="00331A2D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93F9" w14:textId="77777777" w:rsidR="00331A2D" w:rsidRDefault="00331A2D">
            <w:pPr>
              <w:tabs>
                <w:tab w:val="center" w:pos="1616"/>
                <w:tab w:val="center" w:pos="4056"/>
                <w:tab w:val="center" w:pos="5215"/>
                <w:tab w:val="center" w:pos="6218"/>
              </w:tabs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OBLIGATIVE (O)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  <w:t xml:space="preserve">          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130MFS101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</w:t>
            </w:r>
          </w:p>
        </w:tc>
      </w:tr>
      <w:tr w:rsidR="00331A2D" w14:paraId="34C60719" w14:textId="77777777" w:rsidTr="00331A2D">
        <w:trPr>
          <w:trHeight w:val="27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3"/>
            <w:hideMark/>
          </w:tcPr>
          <w:p w14:paraId="0C8A7DB4" w14:textId="77777777" w:rsidR="00331A2D" w:rsidRDefault="00331A2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Ligjeruesi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lëndës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0CBA" w14:textId="77777777" w:rsidR="00331A2D" w:rsidRDefault="00331A2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0"/>
                <w:szCs w:val="20"/>
              </w:rPr>
              <w:t>Laura Ajeti, PhD (c)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31A2D" w14:paraId="3A60D7EC" w14:textId="77777777" w:rsidTr="00331A2D">
        <w:trPr>
          <w:trHeight w:val="3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3"/>
            <w:hideMark/>
          </w:tcPr>
          <w:p w14:paraId="2C0B2785" w14:textId="77777777" w:rsidR="00331A2D" w:rsidRDefault="00331A2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Asistenti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lëndës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7E033" w14:textId="77777777" w:rsidR="00331A2D" w:rsidRDefault="00331A2D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31A2D" w14:paraId="3BA21200" w14:textId="77777777" w:rsidTr="00331A2D">
        <w:trPr>
          <w:trHeight w:val="28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3"/>
            <w:hideMark/>
          </w:tcPr>
          <w:p w14:paraId="304858F2" w14:textId="77777777" w:rsidR="00331A2D" w:rsidRDefault="00331A2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Tutori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lëndës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F814" w14:textId="77777777" w:rsidR="00331A2D" w:rsidRDefault="00331A2D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31A2D" w14:paraId="71033FA6" w14:textId="77777777" w:rsidTr="00331A2D">
        <w:trPr>
          <w:trHeight w:val="187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3"/>
            <w:hideMark/>
          </w:tcPr>
          <w:p w14:paraId="539951B5" w14:textId="77777777" w:rsidR="00331A2D" w:rsidRDefault="00331A2D">
            <w:pPr>
              <w:spacing w:after="32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3BE06013" w14:textId="77777777" w:rsidR="00331A2D" w:rsidRDefault="00331A2D">
            <w:pPr>
              <w:spacing w:after="29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29D29225" w14:textId="77777777" w:rsidR="00331A2D" w:rsidRDefault="00331A2D">
            <w:pPr>
              <w:spacing w:after="142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0E3D55BC" w14:textId="77777777" w:rsidR="00331A2D" w:rsidRDefault="00331A2D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Qëllimet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620EBAED" w14:textId="77777777" w:rsidR="00331A2D" w:rsidRDefault="00331A2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Objektivat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07B0" w14:textId="77777777" w:rsidR="00331A2D" w:rsidRDefault="00331A2D" w:rsidP="001669AD">
            <w:pPr>
              <w:numPr>
                <w:ilvl w:val="0"/>
                <w:numId w:val="1"/>
              </w:numPr>
              <w:spacing w:after="27" w:line="249" w:lineRule="auto"/>
              <w:ind w:right="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Qёllimi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kryesor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kёtij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kursi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ёshtё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qё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studenti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vitit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tё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parё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tё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njihet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disa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nga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konceptet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elementare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matematike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matricat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veprimet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me to,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determinantat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vetitё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tyre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sistemet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ekuacioneve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lineare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5001D2DD" w14:textId="77777777" w:rsidR="00331A2D" w:rsidRDefault="00331A2D" w:rsidP="001669AD">
            <w:pPr>
              <w:numPr>
                <w:ilvl w:val="0"/>
                <w:numId w:val="1"/>
              </w:numPr>
              <w:spacing w:line="276" w:lineRule="auto"/>
              <w:ind w:right="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Studenti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përgatitet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njohuri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për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funksionet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limitet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vargjeve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funksioneve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derivatet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funksioneve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integralet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pacaktuara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caktuara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njohuri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nga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ekuacionet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diferenciale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që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gjejne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zbatim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në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disiplinat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matematike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ashtu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edhe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në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shkencat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natyrore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teknike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kompjuterike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ekonomike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etj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331A2D" w14:paraId="6BFD7279" w14:textId="77777777" w:rsidTr="00331A2D">
        <w:trPr>
          <w:trHeight w:val="256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3"/>
            <w:hideMark/>
          </w:tcPr>
          <w:p w14:paraId="24ADBB91" w14:textId="77777777" w:rsidR="00331A2D" w:rsidRDefault="00331A2D">
            <w:pPr>
              <w:spacing w:after="32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380171AF" w14:textId="77777777" w:rsidR="00331A2D" w:rsidRDefault="00331A2D">
            <w:pPr>
              <w:spacing w:after="29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2A730F68" w14:textId="77777777" w:rsidR="00331A2D" w:rsidRDefault="00331A2D">
            <w:pPr>
              <w:spacing w:after="49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1B22D18A" w14:textId="77777777" w:rsidR="00331A2D" w:rsidRDefault="00331A2D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21CD5CEC" w14:textId="77777777" w:rsidR="00331A2D" w:rsidRDefault="00331A2D">
            <w:pPr>
              <w:spacing w:line="276" w:lineRule="auto"/>
              <w:ind w:right="36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Rezultatet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pritshme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8FA4" w14:textId="77777777" w:rsidR="00331A2D" w:rsidRDefault="00331A2D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Studenti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aftësohet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zgjidhë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ekuacionin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matricës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sistemi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linear duke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përdorur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algoritmin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Gausit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njoh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skicojë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grafikët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funksioneve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themelore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përcaktojë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domenin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funksioneve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më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komplekse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identifikimin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kthesave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themelore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dhëna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implicite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ose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parametrike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Llogarisë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vlerat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kufitare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vargjeve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funksioneve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Llogarisë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derivatet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funksioneve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përcaktojë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funksionin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vlerës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së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përafërt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Aplikojnë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njehsim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diferencial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për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probleme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ndryshme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që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lidhen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studimin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funksioneve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grafikët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tyre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. Përdorin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metoda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themelore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integrimit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për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lidhur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konceptin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integralave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caktuara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pacaktuara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zbatojë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integralin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caktuar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331A2D" w14:paraId="1B7965C3" w14:textId="77777777" w:rsidTr="00331A2D">
        <w:trPr>
          <w:gridAfter w:val="1"/>
          <w:wAfter w:w="886" w:type="dxa"/>
          <w:trHeight w:val="260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3"/>
          </w:tcPr>
          <w:p w14:paraId="751D7B5F" w14:textId="77777777" w:rsidR="00331A2D" w:rsidRDefault="00331A2D">
            <w:pPr>
              <w:spacing w:after="29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0712EF9D" w14:textId="77777777" w:rsidR="00331A2D" w:rsidRDefault="00331A2D">
            <w:pPr>
              <w:spacing w:after="32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7C7F1680" w14:textId="77777777" w:rsidR="00331A2D" w:rsidRDefault="00331A2D">
            <w:pPr>
              <w:spacing w:after="29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328F1CBE" w14:textId="77777777" w:rsidR="00331A2D" w:rsidRDefault="00331A2D">
            <w:pPr>
              <w:spacing w:after="32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374E82C2" w14:textId="77777777" w:rsidR="00331A2D" w:rsidRDefault="00331A2D">
            <w:pPr>
              <w:spacing w:after="29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59FB2F3B" w14:textId="77777777" w:rsidR="00331A2D" w:rsidRDefault="00331A2D">
            <w:pPr>
              <w:spacing w:after="32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144FD3B6" w14:textId="77777777" w:rsidR="00331A2D" w:rsidRDefault="00331A2D">
            <w:pPr>
              <w:spacing w:after="29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5579A876" w14:textId="77777777" w:rsidR="00331A2D" w:rsidRDefault="00331A2D">
            <w:pPr>
              <w:spacing w:after="32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37408B50" w14:textId="77777777" w:rsidR="00331A2D" w:rsidRDefault="00331A2D">
            <w:pPr>
              <w:spacing w:after="29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422D4ABD" w14:textId="77777777" w:rsidR="00331A2D" w:rsidRDefault="00331A2D">
            <w:pPr>
              <w:spacing w:after="32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5E9903DC" w14:textId="77777777" w:rsidR="00331A2D" w:rsidRDefault="00331A2D">
            <w:pPr>
              <w:spacing w:after="29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2F35E88A" w14:textId="77777777" w:rsidR="00331A2D" w:rsidRDefault="00331A2D">
            <w:pPr>
              <w:spacing w:after="32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4226B2E6" w14:textId="77777777" w:rsidR="00331A2D" w:rsidRDefault="00331A2D">
            <w:pPr>
              <w:spacing w:after="29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61AA074E" w14:textId="77777777" w:rsidR="00331A2D" w:rsidRDefault="00331A2D">
            <w:pPr>
              <w:spacing w:after="32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52E72ECD" w14:textId="77777777" w:rsidR="00331A2D" w:rsidRDefault="00331A2D">
            <w:pPr>
              <w:spacing w:after="147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09FB44CB" w14:textId="77777777" w:rsidR="00331A2D" w:rsidRDefault="00331A2D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78ADCD1" w14:textId="77777777" w:rsidR="00331A2D" w:rsidRDefault="00331A2D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7545F2D2" w14:textId="77777777" w:rsidR="00331A2D" w:rsidRDefault="00331A2D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7816BA3" w14:textId="77777777" w:rsidR="00331A2D" w:rsidRDefault="00331A2D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5B0AFDBE" w14:textId="77777777" w:rsidR="00331A2D" w:rsidRDefault="00331A2D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FB53E56" w14:textId="77777777" w:rsidR="00331A2D" w:rsidRDefault="00331A2D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77253AB0" w14:textId="77777777" w:rsidR="00331A2D" w:rsidRDefault="00331A2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Përmbajtja</w:t>
            </w:r>
            <w:proofErr w:type="spellEnd"/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hideMark/>
          </w:tcPr>
          <w:p w14:paraId="6A495CC8" w14:textId="77777777" w:rsidR="00331A2D" w:rsidRDefault="00331A2D">
            <w:pPr>
              <w:tabs>
                <w:tab w:val="center" w:pos="2993"/>
                <w:tab w:val="center" w:pos="4691"/>
              </w:tabs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Plani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javor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</w:t>
            </w:r>
          </w:p>
        </w:tc>
      </w:tr>
      <w:tr w:rsidR="00331A2D" w14:paraId="164CEF92" w14:textId="77777777" w:rsidTr="00331A2D">
        <w:trPr>
          <w:gridAfter w:val="1"/>
          <w:wAfter w:w="886" w:type="dxa"/>
          <w:trHeight w:val="28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9C0B" w14:textId="77777777" w:rsidR="00331A2D" w:rsidRDefault="00331A2D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204C" w14:textId="77777777" w:rsidR="00331A2D" w:rsidRDefault="00331A2D">
            <w:pPr>
              <w:tabs>
                <w:tab w:val="center" w:pos="4691"/>
              </w:tabs>
              <w:spacing w:after="39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Njoftimi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studentëve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programin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lëndës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. </w:t>
            </w:r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F3FD654" w14:textId="77777777" w:rsidR="00331A2D" w:rsidRDefault="00331A2D">
            <w:pPr>
              <w:spacing w:after="30" w:line="240" w:lineRule="auto"/>
              <w:ind w:right="1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5F0E42BC" w14:textId="77777777" w:rsidR="00331A2D" w:rsidRDefault="00331A2D">
            <w:pPr>
              <w:spacing w:after="39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Matricat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kuptimi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veprimet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me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matrica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). </w:t>
            </w:r>
          </w:p>
          <w:p w14:paraId="4123078E" w14:textId="77777777" w:rsidR="00331A2D" w:rsidRDefault="00331A2D">
            <w:pPr>
              <w:spacing w:after="28" w:line="240" w:lineRule="auto"/>
              <w:ind w:right="1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77E5A395" w14:textId="77777777" w:rsidR="00331A2D" w:rsidRDefault="00331A2D">
            <w:pPr>
              <w:spacing w:after="39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Determinantet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vetitë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tyre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Matrica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inverse.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FC17288" w14:textId="77777777" w:rsidR="00331A2D" w:rsidRDefault="00331A2D">
            <w:pPr>
              <w:spacing w:after="35" w:line="240" w:lineRule="auto"/>
              <w:ind w:right="11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7B53985B" w14:textId="77777777" w:rsidR="00331A2D" w:rsidRDefault="00331A2D">
            <w:pPr>
              <w:spacing w:after="3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Sistemet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ekuacioneve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lineare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. </w:t>
            </w:r>
          </w:p>
          <w:p w14:paraId="5108C9CD" w14:textId="77777777" w:rsidR="00331A2D" w:rsidRDefault="00331A2D">
            <w:pPr>
              <w:spacing w:after="28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</w:t>
            </w:r>
          </w:p>
          <w:p w14:paraId="5932A94B" w14:textId="77777777" w:rsidR="00331A2D" w:rsidRDefault="00331A2D">
            <w:pPr>
              <w:spacing w:after="3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Sistemet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ekuacioneve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Homogjene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. </w:t>
            </w:r>
          </w:p>
          <w:p w14:paraId="07958AB3" w14:textId="77777777" w:rsidR="00331A2D" w:rsidRDefault="00331A2D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EF6B073" w14:textId="77777777" w:rsidR="00331A2D" w:rsidRDefault="00331A2D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8DBE0D4" w14:textId="77777777" w:rsidR="00331A2D" w:rsidRDefault="00331A2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Kuptimi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funksionit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vetitë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funksionet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elementare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     </w:t>
            </w:r>
          </w:p>
        </w:tc>
      </w:tr>
      <w:tr w:rsidR="00331A2D" w14:paraId="353CEEFB" w14:textId="77777777" w:rsidTr="00331A2D">
        <w:trPr>
          <w:gridAfter w:val="1"/>
          <w:wAfter w:w="886" w:type="dxa"/>
          <w:trHeight w:val="513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3"/>
          </w:tcPr>
          <w:p w14:paraId="208F839D" w14:textId="77777777" w:rsidR="00331A2D" w:rsidRDefault="00331A2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8F421" w14:textId="32783BAF" w:rsidR="00331A2D" w:rsidRDefault="00331A2D">
            <w:pPr>
              <w:spacing w:after="39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Vargjet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numerike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Vargu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aritmetik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gjeometrik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Limiti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vargut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Numri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3BFEED1" wp14:editId="23683F8A">
                  <wp:extent cx="60960" cy="68580"/>
                  <wp:effectExtent l="0" t="0" r="0" b="7620"/>
                  <wp:docPr id="48610997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6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.                   </w:t>
            </w:r>
          </w:p>
          <w:p w14:paraId="1E7A6484" w14:textId="77777777" w:rsidR="00331A2D" w:rsidRDefault="00331A2D">
            <w:pPr>
              <w:spacing w:after="28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586EDD37" w14:textId="77777777" w:rsidR="00331A2D" w:rsidRDefault="00331A2D">
            <w:pPr>
              <w:spacing w:after="39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Kollekfiumi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pare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02968D7" w14:textId="77777777" w:rsidR="00331A2D" w:rsidRDefault="00331A2D">
            <w:pPr>
              <w:spacing w:after="3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3FA7BC20" w14:textId="77777777" w:rsidR="00331A2D" w:rsidRDefault="00331A2D">
            <w:pPr>
              <w:spacing w:line="276" w:lineRule="auto"/>
              <w:rPr>
                <w:rFonts w:ascii="Arial" w:eastAsia="Calibri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Limiti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funksionit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vazhdueshmëria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funksionit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14:paraId="20E8DE0F" w14:textId="77777777" w:rsidR="00331A2D" w:rsidRDefault="00331A2D">
            <w:pPr>
              <w:spacing w:line="276" w:lineRule="auto"/>
              <w:rPr>
                <w:rFonts w:ascii="Arial" w:eastAsia="Calibri" w:hAnsi="Arial" w:cs="Arial"/>
                <w:color w:val="404040"/>
                <w:sz w:val="20"/>
                <w:szCs w:val="20"/>
              </w:rPr>
            </w:pPr>
          </w:p>
          <w:p w14:paraId="209BB566" w14:textId="77777777" w:rsidR="00331A2D" w:rsidRDefault="00331A2D">
            <w:pPr>
              <w:spacing w:line="276" w:lineRule="auto"/>
              <w:rPr>
                <w:rFonts w:ascii="Arial" w:eastAsia="Calibri" w:hAnsi="Arial" w:cs="Arial"/>
                <w:color w:val="404040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Derivati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I </w:t>
            </w:r>
            <w:proofErr w:type="spellStart"/>
            <w:proofErr w:type="gram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funksionit.Zbatimi</w:t>
            </w:r>
            <w:proofErr w:type="spellEnd"/>
            <w:proofErr w:type="gram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derivatit.Rregullat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derivimit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                              </w:t>
            </w:r>
          </w:p>
          <w:p w14:paraId="108ADCA1" w14:textId="77777777" w:rsidR="00331A2D" w:rsidRDefault="00331A2D">
            <w:pPr>
              <w:spacing w:line="276" w:lineRule="auto"/>
              <w:rPr>
                <w:rFonts w:ascii="Arial" w:eastAsia="Calibri" w:hAnsi="Arial" w:cs="Arial"/>
                <w:color w:val="404040"/>
                <w:sz w:val="20"/>
                <w:szCs w:val="20"/>
              </w:rPr>
            </w:pPr>
          </w:p>
          <w:p w14:paraId="3A3EC669" w14:textId="77777777" w:rsidR="00331A2D" w:rsidRDefault="00331A2D">
            <w:pPr>
              <w:spacing w:line="276" w:lineRule="auto"/>
              <w:rPr>
                <w:rFonts w:ascii="Arial" w:eastAsia="Calibri" w:hAnsi="Arial" w:cs="Arial"/>
                <w:color w:val="404040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Derivati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funksioneve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te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perbera.Derivatet</w:t>
            </w:r>
            <w:proofErr w:type="spellEnd"/>
            <w:proofErr w:type="gram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rendeve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te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larta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                         </w:t>
            </w:r>
          </w:p>
          <w:p w14:paraId="154E6D49" w14:textId="77777777" w:rsidR="00331A2D" w:rsidRDefault="00331A2D">
            <w:pPr>
              <w:spacing w:line="276" w:lineRule="auto"/>
              <w:rPr>
                <w:rFonts w:ascii="Arial" w:eastAsia="Calibri" w:hAnsi="Arial" w:cs="Arial"/>
                <w:color w:val="404040"/>
                <w:sz w:val="20"/>
                <w:szCs w:val="20"/>
              </w:rPr>
            </w:pPr>
          </w:p>
          <w:p w14:paraId="7CC33367" w14:textId="77777777" w:rsidR="00331A2D" w:rsidRDefault="00331A2D">
            <w:pPr>
              <w:spacing w:line="276" w:lineRule="auto"/>
              <w:rPr>
                <w:rFonts w:ascii="Arial" w:eastAsia="Calibri" w:hAnsi="Arial" w:cs="Arial"/>
                <w:color w:val="404040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Rregullat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L’Hospitalit.Shqyrtimi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vetive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funksionit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përmes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derivatit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        </w:t>
            </w:r>
          </w:p>
          <w:p w14:paraId="6797E4DC" w14:textId="77777777" w:rsidR="00331A2D" w:rsidRDefault="00331A2D">
            <w:pPr>
              <w:spacing w:line="276" w:lineRule="auto"/>
              <w:rPr>
                <w:rFonts w:ascii="Arial" w:eastAsia="Calibri" w:hAnsi="Arial" w:cs="Arial"/>
                <w:color w:val="404040"/>
                <w:sz w:val="20"/>
                <w:szCs w:val="20"/>
              </w:rPr>
            </w:pPr>
          </w:p>
          <w:p w14:paraId="4933C23C" w14:textId="77777777" w:rsidR="00331A2D" w:rsidRDefault="00331A2D">
            <w:pPr>
              <w:spacing w:line="276" w:lineRule="auto"/>
              <w:rPr>
                <w:rFonts w:ascii="Arial" w:eastAsia="Calibri" w:hAnsi="Arial" w:cs="Arial"/>
                <w:color w:val="404040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Integrali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I </w:t>
            </w:r>
            <w:proofErr w:type="spellStart"/>
            <w:proofErr w:type="gram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pacaktuar.Metoda</w:t>
            </w:r>
            <w:proofErr w:type="spellEnd"/>
            <w:proofErr w:type="gram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zëvendësimit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dhe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integrimit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parcial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            </w:t>
            </w:r>
          </w:p>
          <w:p w14:paraId="61AF4A5E" w14:textId="77777777" w:rsidR="00331A2D" w:rsidRDefault="00331A2D">
            <w:pPr>
              <w:spacing w:line="276" w:lineRule="auto"/>
              <w:rPr>
                <w:rFonts w:ascii="Arial" w:eastAsia="Calibri" w:hAnsi="Arial" w:cs="Arial"/>
                <w:color w:val="404040"/>
                <w:sz w:val="20"/>
                <w:szCs w:val="20"/>
              </w:rPr>
            </w:pPr>
          </w:p>
          <w:p w14:paraId="1CC4D86F" w14:textId="77777777" w:rsidR="00331A2D" w:rsidRDefault="00331A2D">
            <w:pPr>
              <w:spacing w:line="276" w:lineRule="auto"/>
              <w:rPr>
                <w:rFonts w:ascii="Arial" w:eastAsia="Calibri" w:hAnsi="Arial" w:cs="Arial"/>
                <w:color w:val="404040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Integrali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caktuar.Disa</w:t>
            </w:r>
            <w:proofErr w:type="spellEnd"/>
            <w:proofErr w:type="gram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veti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integralit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color w:val="404040"/>
                <w:sz w:val="20"/>
                <w:szCs w:val="20"/>
                <w:lang w:eastAsia="ja-JP"/>
              </w:rPr>
              <w:t>ë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  <w:lang w:eastAsia="ja-JP"/>
              </w:rPr>
              <w:t>caktuar.Zbatimi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  <w:lang w:eastAsia="ja-JP"/>
              </w:rPr>
              <w:t xml:space="preserve"> I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  <w:lang w:eastAsia="ja-JP"/>
              </w:rPr>
              <w:t>integralit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  <w:lang w:eastAsia="ja-JP"/>
              </w:rPr>
              <w:t>të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  <w:lang w:eastAsia="ja-JP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  <w:lang w:eastAsia="ja-JP"/>
              </w:rPr>
              <w:t>caktuar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  <w:lang w:eastAsia="ja-JP"/>
              </w:rPr>
              <w:t xml:space="preserve">                                                                                                   </w:t>
            </w:r>
          </w:p>
          <w:p w14:paraId="46AFDD76" w14:textId="77777777" w:rsidR="00331A2D" w:rsidRDefault="00331A2D">
            <w:pPr>
              <w:spacing w:line="276" w:lineRule="auto"/>
              <w:rPr>
                <w:rFonts w:ascii="Arial" w:eastAsia="Calibri" w:hAnsi="Arial" w:cs="Arial"/>
                <w:color w:val="404040"/>
                <w:sz w:val="20"/>
                <w:szCs w:val="20"/>
                <w:lang w:eastAsia="ja-JP"/>
              </w:rPr>
            </w:pPr>
          </w:p>
          <w:p w14:paraId="63CFC81D" w14:textId="77777777" w:rsidR="00331A2D" w:rsidRDefault="00331A2D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  <w:lang w:eastAsia="ja-JP"/>
              </w:rPr>
              <w:t>Kollekfiumi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  <w:lang w:eastAsia="ja-JP"/>
              </w:rPr>
              <w:t xml:space="preserve"> I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  <w:lang w:eastAsia="ja-JP"/>
              </w:rPr>
              <w:t>dytë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  <w:lang w:eastAsia="ja-JP"/>
              </w:rPr>
              <w:t xml:space="preserve">                                                                                    </w:t>
            </w:r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                                                           </w:t>
            </w:r>
          </w:p>
        </w:tc>
      </w:tr>
      <w:tr w:rsidR="00331A2D" w14:paraId="6E3714C3" w14:textId="77777777" w:rsidTr="00331A2D">
        <w:trPr>
          <w:gridAfter w:val="1"/>
          <w:wAfter w:w="886" w:type="dxa"/>
          <w:trHeight w:val="324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3"/>
          </w:tcPr>
          <w:p w14:paraId="7DA8E2FB" w14:textId="77777777" w:rsidR="00331A2D" w:rsidRDefault="00331A2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5318A22E" w14:textId="77777777" w:rsidR="00331A2D" w:rsidRDefault="00331A2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7312A73C" w14:textId="77777777" w:rsidR="00331A2D" w:rsidRDefault="00331A2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2DA6918C" w14:textId="77777777" w:rsidR="00331A2D" w:rsidRDefault="00331A2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6A2A7F4C" w14:textId="77777777" w:rsidR="00331A2D" w:rsidRDefault="00331A2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7B6285D6" w14:textId="77777777" w:rsidR="00331A2D" w:rsidRDefault="00331A2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0DB54CEB" w14:textId="77777777" w:rsidR="00331A2D" w:rsidRDefault="00331A2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7F5495AE" w14:textId="77777777" w:rsidR="00331A2D" w:rsidRDefault="00331A2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6AFF2AE5" w14:textId="77777777" w:rsidR="00331A2D" w:rsidRDefault="00331A2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5A1D889A" w14:textId="77777777" w:rsidR="00331A2D" w:rsidRDefault="00331A2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3A0E6E10" w14:textId="77777777" w:rsidR="00331A2D" w:rsidRDefault="00331A2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56A127CA" w14:textId="77777777" w:rsidR="00331A2D" w:rsidRDefault="00331A2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7F805143" w14:textId="77777777" w:rsidR="00331A2D" w:rsidRDefault="00331A2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78BA7238" w14:textId="77777777" w:rsidR="00331A2D" w:rsidRDefault="00331A2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Literatura</w:t>
            </w:r>
            <w:proofErr w:type="spellEnd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/</w:t>
            </w:r>
          </w:p>
          <w:p w14:paraId="23BCCA5A" w14:textId="77777777" w:rsidR="00331A2D" w:rsidRDefault="00331A2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Referencat</w:t>
            </w:r>
            <w:proofErr w:type="spellEnd"/>
          </w:p>
          <w:p w14:paraId="1CABA9DA" w14:textId="77777777" w:rsidR="00331A2D" w:rsidRDefault="00331A2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009FCACB" w14:textId="77777777" w:rsidR="00331A2D" w:rsidRDefault="00331A2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0D3382E0" w14:textId="77777777" w:rsidR="00331A2D" w:rsidRDefault="00331A2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0C30768A" w14:textId="77777777" w:rsidR="00331A2D" w:rsidRDefault="00331A2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3A403CB9" w14:textId="77777777" w:rsidR="00331A2D" w:rsidRDefault="00331A2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4D666A52" w14:textId="77777777" w:rsidR="00331A2D" w:rsidRDefault="00331A2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6D09BD87" w14:textId="77777777" w:rsidR="00331A2D" w:rsidRDefault="00331A2D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Kontakti</w:t>
            </w:r>
            <w:proofErr w:type="spellEnd"/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8D9E8" w14:textId="77777777" w:rsidR="00331A2D" w:rsidRDefault="00331A2D">
            <w:pPr>
              <w:spacing w:after="39" w:line="240" w:lineRule="auto"/>
              <w:rPr>
                <w:rFonts w:ascii="Arial" w:eastAsia="Calibri" w:hAnsi="Arial" w:cs="Arial"/>
                <w:color w:val="404040"/>
                <w:sz w:val="20"/>
                <w:szCs w:val="20"/>
              </w:rPr>
            </w:pPr>
          </w:p>
          <w:p w14:paraId="338C687B" w14:textId="77777777" w:rsidR="00331A2D" w:rsidRDefault="00331A2D">
            <w:pPr>
              <w:spacing w:after="39" w:line="240" w:lineRule="auto"/>
              <w:rPr>
                <w:rFonts w:ascii="Arial" w:eastAsia="Calibri" w:hAnsi="Arial" w:cs="Arial"/>
                <w:color w:val="404040"/>
                <w:sz w:val="20"/>
                <w:szCs w:val="20"/>
              </w:rPr>
            </w:pPr>
          </w:p>
          <w:p w14:paraId="2C91104D" w14:textId="77777777" w:rsidR="00331A2D" w:rsidRDefault="00331A2D">
            <w:pPr>
              <w:spacing w:after="39" w:line="240" w:lineRule="auto"/>
              <w:rPr>
                <w:rFonts w:ascii="Arial" w:eastAsia="Calibri" w:hAnsi="Arial" w:cs="Arial"/>
                <w:color w:val="404040"/>
                <w:sz w:val="20"/>
                <w:szCs w:val="20"/>
              </w:rPr>
            </w:pPr>
          </w:p>
          <w:p w14:paraId="542B16BD" w14:textId="77777777" w:rsidR="00331A2D" w:rsidRDefault="00331A2D">
            <w:pPr>
              <w:spacing w:after="39" w:line="240" w:lineRule="auto"/>
              <w:rPr>
                <w:rFonts w:ascii="Arial" w:eastAsia="Calibri" w:hAnsi="Arial" w:cs="Arial"/>
                <w:color w:val="404040"/>
                <w:sz w:val="20"/>
                <w:szCs w:val="20"/>
              </w:rPr>
            </w:pPr>
          </w:p>
          <w:p w14:paraId="1414366A" w14:textId="77777777" w:rsidR="00331A2D" w:rsidRDefault="00331A2D">
            <w:pPr>
              <w:spacing w:after="39" w:line="240" w:lineRule="auto"/>
              <w:rPr>
                <w:rFonts w:ascii="Arial" w:eastAsia="Calibri" w:hAnsi="Arial" w:cs="Arial"/>
                <w:color w:val="404040"/>
                <w:sz w:val="20"/>
                <w:szCs w:val="20"/>
              </w:rPr>
            </w:pPr>
          </w:p>
          <w:p w14:paraId="66784D9B" w14:textId="77777777" w:rsidR="00331A2D" w:rsidRDefault="00331A2D">
            <w:pPr>
              <w:spacing w:after="39" w:line="240" w:lineRule="auto"/>
              <w:rPr>
                <w:rFonts w:ascii="Arial" w:eastAsia="Calibri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1.Dr.sc.Rexhep Gjergji: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për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studentët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Fakultetit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të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MBE;draft</w:t>
            </w:r>
            <w:proofErr w:type="spellEnd"/>
            <w:proofErr w:type="gram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book,Prishtinë</w:t>
            </w:r>
            <w:proofErr w:type="spellEnd"/>
          </w:p>
          <w:p w14:paraId="30462FFE" w14:textId="77777777" w:rsidR="00331A2D" w:rsidRDefault="00331A2D">
            <w:pPr>
              <w:spacing w:after="39" w:line="240" w:lineRule="auto"/>
              <w:rPr>
                <w:rFonts w:ascii="Arial" w:eastAsia="Calibri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2.Dr.sc.Ajet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Ahemti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për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ekonomistë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,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Prishtinë</w:t>
            </w:r>
            <w:proofErr w:type="spellEnd"/>
            <w:proofErr w:type="gram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2003</w:t>
            </w:r>
          </w:p>
          <w:p w14:paraId="0FABE058" w14:textId="77777777" w:rsidR="00331A2D" w:rsidRDefault="00331A2D">
            <w:pPr>
              <w:spacing w:after="39" w:line="240" w:lineRule="auto"/>
              <w:rPr>
                <w:rFonts w:ascii="Arial" w:eastAsia="Calibri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3.</w:t>
            </w:r>
            <w:proofErr w:type="gram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S.Shkodra</w:t>
            </w:r>
            <w:proofErr w:type="gram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, A Jusufi: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Ligjerata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në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formë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dispense</w:t>
            </w:r>
          </w:p>
          <w:p w14:paraId="4FCA44DE" w14:textId="77777777" w:rsidR="00331A2D" w:rsidRDefault="00331A2D">
            <w:pPr>
              <w:spacing w:after="39" w:line="240" w:lineRule="auto"/>
              <w:rPr>
                <w:rFonts w:ascii="Arial" w:eastAsia="Calibri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4.</w:t>
            </w:r>
            <w:proofErr w:type="gram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H.Peci</w:t>
            </w:r>
            <w:proofErr w:type="gram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M.Doko:Matematika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1,Prishtinë 1996</w:t>
            </w:r>
          </w:p>
          <w:p w14:paraId="1DC0DBA2" w14:textId="77777777" w:rsidR="00331A2D" w:rsidRDefault="00331A2D">
            <w:pPr>
              <w:spacing w:after="39" w:line="240" w:lineRule="auto"/>
              <w:rPr>
                <w:rFonts w:ascii="Arial" w:eastAsia="Calibri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5.Harshbarger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R.&amp;Reynolds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J.:Mathematical</w:t>
            </w:r>
            <w:proofErr w:type="spellEnd"/>
            <w:proofErr w:type="gram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>applications,Boston</w:t>
            </w:r>
            <w:proofErr w:type="spellEnd"/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 New York(2004)</w:t>
            </w:r>
          </w:p>
          <w:p w14:paraId="0AB6874F" w14:textId="77777777" w:rsidR="00331A2D" w:rsidRDefault="00331A2D">
            <w:pPr>
              <w:spacing w:after="39" w:line="240" w:lineRule="auto"/>
              <w:rPr>
                <w:rFonts w:ascii="Arial" w:eastAsia="Calibri" w:hAnsi="Arial" w:cs="Arial"/>
                <w:color w:val="404040"/>
                <w:sz w:val="20"/>
                <w:szCs w:val="20"/>
              </w:rPr>
            </w:pPr>
          </w:p>
          <w:p w14:paraId="177190AF" w14:textId="77777777" w:rsidR="00331A2D" w:rsidRDefault="00331A2D">
            <w:pPr>
              <w:spacing w:after="39" w:line="240" w:lineRule="auto"/>
              <w:rPr>
                <w:rFonts w:ascii="Arial" w:eastAsia="Calibri" w:hAnsi="Arial" w:cs="Arial"/>
                <w:color w:val="404040"/>
                <w:sz w:val="20"/>
                <w:szCs w:val="20"/>
              </w:rPr>
            </w:pPr>
          </w:p>
          <w:p w14:paraId="7AC838C7" w14:textId="77777777" w:rsidR="00331A2D" w:rsidRDefault="00331A2D">
            <w:pPr>
              <w:spacing w:after="39" w:line="240" w:lineRule="auto"/>
              <w:rPr>
                <w:rFonts w:ascii="Arial" w:eastAsia="Calibri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404040"/>
                <w:sz w:val="20"/>
                <w:szCs w:val="20"/>
              </w:rPr>
              <w:t xml:space="preserve">Email:   </w:t>
            </w:r>
            <w:r>
              <w:rPr>
                <w:rFonts w:ascii="Arial" w:eastAsia="Calibri" w:hAnsi="Arial" w:cs="Arial"/>
                <w:b/>
                <w:color w:val="404040"/>
                <w:sz w:val="20"/>
                <w:szCs w:val="20"/>
              </w:rPr>
              <w:t>laura.ajeti@ubt-uni.net</w:t>
            </w:r>
          </w:p>
        </w:tc>
      </w:tr>
    </w:tbl>
    <w:p w14:paraId="4DEDC7C5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743296"/>
    <w:multiLevelType w:val="hybridMultilevel"/>
    <w:tmpl w:val="A77CCCE6"/>
    <w:lvl w:ilvl="0" w:tplc="0FD227B8">
      <w:start w:val="1"/>
      <w:numFmt w:val="bullet"/>
      <w:lvlText w:val=""/>
      <w:lvlJc w:val="left"/>
      <w:pPr>
        <w:ind w:left="3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50CF4EC">
      <w:start w:val="1"/>
      <w:numFmt w:val="bullet"/>
      <w:lvlText w:val="o"/>
      <w:lvlJc w:val="left"/>
      <w:pPr>
        <w:ind w:left="119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396FAC6">
      <w:start w:val="1"/>
      <w:numFmt w:val="bullet"/>
      <w:lvlText w:val="▪"/>
      <w:lvlJc w:val="left"/>
      <w:pPr>
        <w:ind w:left="191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A7E3E7E">
      <w:start w:val="1"/>
      <w:numFmt w:val="bullet"/>
      <w:lvlText w:val="•"/>
      <w:lvlJc w:val="left"/>
      <w:pPr>
        <w:ind w:left="263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122D5F6">
      <w:start w:val="1"/>
      <w:numFmt w:val="bullet"/>
      <w:lvlText w:val="o"/>
      <w:lvlJc w:val="left"/>
      <w:pPr>
        <w:ind w:left="335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82921A">
      <w:start w:val="1"/>
      <w:numFmt w:val="bullet"/>
      <w:lvlText w:val="▪"/>
      <w:lvlJc w:val="left"/>
      <w:pPr>
        <w:ind w:left="407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1F43F3E">
      <w:start w:val="1"/>
      <w:numFmt w:val="bullet"/>
      <w:lvlText w:val="•"/>
      <w:lvlJc w:val="left"/>
      <w:pPr>
        <w:ind w:left="479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D4CB698">
      <w:start w:val="1"/>
      <w:numFmt w:val="bullet"/>
      <w:lvlText w:val="o"/>
      <w:lvlJc w:val="left"/>
      <w:pPr>
        <w:ind w:left="551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DBA6240">
      <w:start w:val="1"/>
      <w:numFmt w:val="bullet"/>
      <w:lvlText w:val="▪"/>
      <w:lvlJc w:val="left"/>
      <w:pPr>
        <w:ind w:left="623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83291278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27"/>
    <w:rsid w:val="00157B27"/>
    <w:rsid w:val="002F71EA"/>
    <w:rsid w:val="00331A2D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318AC-4B0E-4E1A-AB8C-471CAC73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A2D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31A2D"/>
    <w:pPr>
      <w:spacing w:after="0" w:line="240" w:lineRule="auto"/>
    </w:pPr>
    <w:rPr>
      <w:rFonts w:eastAsia="Times New Roman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22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2024-03-28T12:32:00Z</dcterms:created>
  <dcterms:modified xsi:type="dcterms:W3CDTF">2024-03-28T12:33:00Z</dcterms:modified>
</cp:coreProperties>
</file>