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2370"/>
        <w:gridCol w:w="1609"/>
        <w:gridCol w:w="2222"/>
        <w:gridCol w:w="2195"/>
      </w:tblGrid>
      <w:tr w:rsidR="005C32B4" w14:paraId="4413B746" w14:textId="77777777" w:rsidTr="005C32B4">
        <w:trPr>
          <w:trHeight w:val="300"/>
        </w:trPr>
        <w:tc>
          <w:tcPr>
            <w:tcW w:w="1316" w:type="dxa"/>
            <w:vMerge w:val="restart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77091C8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Lënda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4957381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D1181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6D153C3B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ASPEKTET USHQIMORE TË PËRGATITJES USHQIMIT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2B49061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C32B4" w14:paraId="2D3EDDD1" w14:textId="77777777" w:rsidTr="005C32B4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vAlign w:val="center"/>
            <w:hideMark/>
          </w:tcPr>
          <w:p w14:paraId="436AD0B2" w14:textId="77777777" w:rsidR="005C32B4" w:rsidRDefault="005C32B4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3D51574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Lloji 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50A4E658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125AAB0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Semestri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D121147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ECTS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92DCDD9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Kodi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5C32B4" w14:paraId="2F3364B6" w14:textId="77777777" w:rsidTr="005C32B4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vAlign w:val="center"/>
            <w:hideMark/>
          </w:tcPr>
          <w:p w14:paraId="5FD0688D" w14:textId="77777777" w:rsidR="005C32B4" w:rsidRDefault="005C32B4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7C9F4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(Z)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B8296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D9260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55D91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/ </w:t>
            </w:r>
          </w:p>
        </w:tc>
      </w:tr>
      <w:tr w:rsidR="005C32B4" w14:paraId="63A742A4" w14:textId="77777777" w:rsidTr="005C32B4">
        <w:trPr>
          <w:trHeight w:val="690"/>
        </w:trPr>
        <w:tc>
          <w:tcPr>
            <w:tcW w:w="1316" w:type="dxa"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1AB5635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Ligjëruesi i lëndës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7F7F7F"/>
            </w:tcBorders>
            <w:vAlign w:val="center"/>
            <w:hideMark/>
          </w:tcPr>
          <w:p w14:paraId="05172306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Prof.Asst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Dr.Laura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Binxhija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Qeska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2B4" w14:paraId="712E78F6" w14:textId="77777777" w:rsidTr="005C32B4">
        <w:trPr>
          <w:trHeight w:val="435"/>
        </w:trPr>
        <w:tc>
          <w:tcPr>
            <w:tcW w:w="13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2B486E4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Asistenti i lëndës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839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7F7F7F"/>
            </w:tcBorders>
            <w:vAlign w:val="center"/>
            <w:hideMark/>
          </w:tcPr>
          <w:p w14:paraId="02A78F3B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val="sq-AL"/>
              </w:rPr>
              <w:t>/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5C32B4" w14:paraId="3B4763F0" w14:textId="77777777" w:rsidTr="005C32B4">
        <w:trPr>
          <w:trHeight w:val="300"/>
        </w:trPr>
        <w:tc>
          <w:tcPr>
            <w:tcW w:w="1316" w:type="dxa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EE36DDB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Qëllimet dhe Objektivat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96" w:type="dxa"/>
            <w:gridSpan w:val="4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7F7F7F"/>
            </w:tcBorders>
            <w:hideMark/>
          </w:tcPr>
          <w:p w14:paraId="15FA381D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Objektivi i kursit është t'u ofrojë studentëve një kuptim themelor të procedurave të përgatitjes së ushqimit (mekanike, termike dhe ftohëse), si dhe se si çdo proces ndikon në vlerën ushqyese dhe shijen e ushqimit. Lënda do t'i mësojë studentit elementet sasiore të efekteve të dëmshme të disa ndotësve që mund të gjenden në ushqim, të tilla si aditivët,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toksinat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natyrore, ndotësit e mjedisit ose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toksikanët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që vijnë nga teknikat e përgatitjes së ushqimit. Sistemet e përgatitjes së ushqimit, ndarja dhe planifikimi i sistemeve të ndryshme të përgatitjes së ushqimit dhe objektet qendrore të përgatitjes së ushqimit, duke përfshirë organizimin e hapësirës, pajisjet, përgatitjen e ushqimit dhe proceset e shpërndarjes, janë fusha të njohurive të veçanta. Procesi i trajtimit të artikujve ushqimorë gjatë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tranzitit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, ruajtjes dhe përgatitjes.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2B4" w:rsidRPr="005C32B4" w14:paraId="1752222D" w14:textId="77777777" w:rsidTr="005C32B4">
        <w:trPr>
          <w:trHeight w:val="2580"/>
        </w:trPr>
        <w:tc>
          <w:tcPr>
            <w:tcW w:w="1316" w:type="dxa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CD1B8E4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Rezultatet e pritshme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96" w:type="dxa"/>
            <w:gridSpan w:val="4"/>
            <w:tcBorders>
              <w:top w:val="single" w:sz="6" w:space="0" w:color="7F7F7F"/>
              <w:left w:val="single" w:sz="6" w:space="0" w:color="auto"/>
              <w:bottom w:val="single" w:sz="6" w:space="0" w:color="auto"/>
              <w:right w:val="single" w:sz="6" w:space="0" w:color="7F7F7F"/>
            </w:tcBorders>
            <w:hideMark/>
          </w:tcPr>
          <w:p w14:paraId="54AEE056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Pas zotërimit të</w:t>
            </w:r>
            <w:r>
              <w:rPr>
                <w:rFonts w:ascii="Times New Roman" w:eastAsia="Times New Roman" w:hAnsi="Times New Roman" w:cs="Times New Roman"/>
                <w:lang w:val="sq-AL"/>
              </w:rPr>
              <w:t xml:space="preserve"> suksesshëm të kësaj lënde studentët do të: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3E13774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21952C8" w14:textId="77777777" w:rsidR="005C32B4" w:rsidRPr="005C32B4" w:rsidRDefault="005C32B4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 Aftësohen të s</w:t>
            </w:r>
            <w:r>
              <w:rPr>
                <w:rFonts w:ascii="Times New Roman" w:eastAsia="Times New Roman" w:hAnsi="Times New Roman" w:cs="Times New Roman"/>
                <w:lang w:val="sl-SI"/>
              </w:rPr>
              <w:t>hpjegojnë ndryshimet pozitive dhe negative që ndodhin gjatë përgatitjes së ushqimit.</w:t>
            </w:r>
            <w:r w:rsidRPr="005C32B4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20897CE1" w14:textId="77777777" w:rsidR="005C32B4" w:rsidRPr="005C32B4" w:rsidRDefault="005C32B4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Të krahasojnë procedurat për parandalimin e formimit të nënprodukteve të dëmshme dhe humbjen e përbërësve të dëshirueshëm të ushqimit.</w:t>
            </w:r>
            <w:r w:rsidRPr="005C32B4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55887C63" w14:textId="77777777" w:rsidR="005C32B4" w:rsidRPr="005C32B4" w:rsidRDefault="005C32B4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Do të jenë të aftë të njohin përbërësit funksionalë të ushqimeve në treg dhe të analizojnë përbërësit funksionalë individualë në ushqim. </w:t>
            </w:r>
            <w:r w:rsidRPr="005C32B4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7018B8BB" w14:textId="77777777" w:rsidR="005C32B4" w:rsidRPr="005C32B4" w:rsidRDefault="005C32B4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Do të aftësohen te propozojnë procedura që mund të zvogëlojnë përmbajtjen e disa ndotësve në ushqim me qëllim të përmirësimit të cilësisë së përgatitjes së ushqimit. </w:t>
            </w:r>
            <w:r w:rsidRPr="005C32B4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7F73C4CE" w14:textId="77777777" w:rsidR="005C32B4" w:rsidRPr="005C32B4" w:rsidRDefault="005C32B4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Do të jenë të aftë të përdorin njohuritë e marra në përgatitjen e propozimeve për përgatitjen e ushqimit për të hequr përbërësit e padëshirueshëm të pranishëm në ushqim.</w:t>
            </w:r>
            <w:r w:rsidRPr="005C32B4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</w:tc>
      </w:tr>
      <w:tr w:rsidR="005C32B4" w14:paraId="1B631DA6" w14:textId="77777777" w:rsidTr="005C32B4">
        <w:trPr>
          <w:trHeight w:val="270"/>
        </w:trPr>
        <w:tc>
          <w:tcPr>
            <w:tcW w:w="1316" w:type="dxa"/>
            <w:vMerge w:val="restart"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4F5DE41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 Përmbajtja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75C4F83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Plani javor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Java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2B4" w14:paraId="31902DCD" w14:textId="77777777" w:rsidTr="005C32B4">
        <w:trPr>
          <w:trHeight w:val="79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475209A" w14:textId="77777777" w:rsidR="005C32B4" w:rsidRDefault="005C32B4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08FBB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Java 1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6546E654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 xml:space="preserve">Njohja e studentëve me modulin, planin e mësimit, kriteret për vlerësimin, rezultatet e pritura të të nxënit dhe literatura për lëndën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ASPEKTET USHQIMORE TË PËRGATITJES SË USHQIMIT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6BFF05D8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5C32B4" w:rsidRPr="005C32B4" w14:paraId="669D1D4D" w14:textId="77777777" w:rsidTr="005C32B4">
        <w:trPr>
          <w:trHeight w:val="79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339CE8B" w14:textId="77777777" w:rsidR="005C32B4" w:rsidRDefault="005C32B4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55F65" w14:textId="77777777" w:rsidR="005C32B4" w:rsidRP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Java 2</w:t>
            </w:r>
            <w:r w:rsidRPr="005C32B4">
              <w:rPr>
                <w:rFonts w:ascii="Times New Roman" w:eastAsia="Times New Roman" w:hAnsi="Times New Roman" w:cs="Times New Roman"/>
                <w:lang w:val="sl-SI"/>
              </w:rPr>
              <w:t> </w:t>
            </w:r>
          </w:p>
          <w:p w14:paraId="581988AC" w14:textId="77777777" w:rsidR="005C32B4" w:rsidRP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Proceset bazë të përgatitjes së ushqimit, aksesorë, vegla dhe enë për përgatitjen dhe ruajtjen e ushqimit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. </w:t>
            </w:r>
            <w:r w:rsidRPr="005C32B4">
              <w:rPr>
                <w:rFonts w:ascii="Times New Roman" w:eastAsia="Times New Roman" w:hAnsi="Times New Roman" w:cs="Times New Roman"/>
                <w:lang w:val="sl-SI"/>
              </w:rPr>
              <w:t> </w:t>
            </w:r>
          </w:p>
        </w:tc>
      </w:tr>
      <w:tr w:rsidR="005C32B4" w:rsidRPr="005C32B4" w14:paraId="50AD0EC7" w14:textId="77777777" w:rsidTr="005C32B4">
        <w:trPr>
          <w:trHeight w:val="70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7A059D" w14:textId="77777777" w:rsidR="005C32B4" w:rsidRPr="005C32B4" w:rsidRDefault="005C32B4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  <w:lang w:val="sl-SI"/>
              </w:rPr>
            </w:pP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62E6D" w14:textId="77777777" w:rsidR="005C32B4" w:rsidRP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Java 3</w:t>
            </w:r>
            <w:r w:rsidRPr="005C32B4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619FF5FE" w14:textId="77777777" w:rsidR="005C32B4" w:rsidRP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Ndikimi i ngrohjes në ndryshimet në përbërjen biokimike të ushqimeve. </w:t>
            </w:r>
            <w:r w:rsidRPr="005C32B4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</w:tc>
      </w:tr>
      <w:tr w:rsidR="005C32B4" w14:paraId="52F55251" w14:textId="77777777" w:rsidTr="005C32B4">
        <w:trPr>
          <w:trHeight w:val="52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A1CCBA7" w14:textId="77777777" w:rsidR="005C32B4" w:rsidRPr="005C32B4" w:rsidRDefault="005C32B4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D7399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Java 4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8089BAF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Ndryshimet pozitive ushqyese gjatë përgatitjes së ushqimit.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D496005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5C32B4" w14:paraId="4FD58C21" w14:textId="77777777" w:rsidTr="005C32B4">
        <w:trPr>
          <w:trHeight w:val="55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63D79A" w14:textId="77777777" w:rsidR="005C32B4" w:rsidRDefault="005C32B4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2F12F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Java 5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1DFB616E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Ndryshimet negative gjatë përgatitjes së ushqimit dhe procedurave të parandalimit, formimi i nënprodukteve të dëmshme.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32B4" w:rsidRPr="005C32B4" w14:paraId="65F6C338" w14:textId="77777777" w:rsidTr="005C32B4">
        <w:trPr>
          <w:trHeight w:val="81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6DBFA7" w14:textId="77777777" w:rsidR="005C32B4" w:rsidRDefault="005C32B4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E588F" w14:textId="77777777" w:rsidR="005C32B4" w:rsidRP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Java 6</w:t>
            </w:r>
            <w:r w:rsidRPr="005C32B4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35785F8F" w14:textId="77777777" w:rsidR="005C32B4" w:rsidRP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Përgatitja e produkteve ushqimore (lëndëve të para) me origjinë bimore dhe shtazore për nevoja dhe konsumatorë të ndryshëm. </w:t>
            </w:r>
            <w:r w:rsidRPr="005C32B4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</w:tc>
      </w:tr>
      <w:tr w:rsidR="005C32B4" w14:paraId="6978E61C" w14:textId="77777777" w:rsidTr="005C32B4">
        <w:trPr>
          <w:trHeight w:val="127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6AC261E" w14:textId="77777777" w:rsidR="005C32B4" w:rsidRPr="005C32B4" w:rsidRDefault="005C32B4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F2084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q-AL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Java 7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71CF5D10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Punimeve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Projekteve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B322B58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Java 8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EB5A49D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Planifikimi dhe organizimi i sistemeve të ndryshme të përgatitjes së ushqimit.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32B4" w14:paraId="58D49DE1" w14:textId="77777777" w:rsidTr="005C32B4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E20C086" w14:textId="77777777" w:rsidR="005C32B4" w:rsidRDefault="005C32B4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6B44A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Java 9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FBF4C08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Organizimi i hapësirës, ​​pajisjet, proceset e përgatitjes dhe shpërndarjes së ushqimit.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32B4" w:rsidRPr="005C32B4" w14:paraId="3614043A" w14:textId="77777777" w:rsidTr="005C32B4">
        <w:trPr>
          <w:trHeight w:val="90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FB9ABCF" w14:textId="77777777" w:rsidR="005C32B4" w:rsidRDefault="005C32B4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113B1" w14:textId="77777777" w:rsidR="005C32B4" w:rsidRP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Java 10</w:t>
            </w:r>
            <w:r w:rsidRPr="005C32B4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615D51EE" w14:textId="77777777" w:rsidR="005C32B4" w:rsidRP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 w:rsidRPr="005C32B4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541CEF20" w14:textId="77777777" w:rsidR="005C32B4" w:rsidRP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Roli dhe përdorimi i lëndëve të para ndihmëse në përgatitjen dhe prodhimin e ushqimit. </w:t>
            </w:r>
            <w:r w:rsidRPr="005C32B4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750E8C64" w14:textId="77777777" w:rsidR="005C32B4" w:rsidRP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 w:rsidRPr="005C32B4">
              <w:rPr>
                <w:rFonts w:ascii="Times New Roman" w:eastAsia="Times New Roman" w:hAnsi="Times New Roman" w:cs="Times New Roman"/>
                <w:lang w:val="sq-AL"/>
              </w:rPr>
              <w:t> </w:t>
            </w:r>
          </w:p>
          <w:p w14:paraId="4A2CDC80" w14:textId="77777777" w:rsidR="005C32B4" w:rsidRP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  <w:r w:rsidRPr="005C32B4">
              <w:rPr>
                <w:rFonts w:ascii="Calibri Light" w:eastAsia="Times New Roman" w:hAnsi="Calibri Light" w:cs="Calibri Light"/>
                <w:sz w:val="20"/>
                <w:szCs w:val="20"/>
                <w:lang w:val="sq-AL"/>
              </w:rPr>
              <w:t> </w:t>
            </w:r>
          </w:p>
        </w:tc>
      </w:tr>
      <w:tr w:rsidR="005C32B4" w14:paraId="5CAEB57C" w14:textId="77777777" w:rsidTr="005C32B4">
        <w:trPr>
          <w:trHeight w:val="124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F2E3DC" w14:textId="77777777" w:rsidR="005C32B4" w:rsidRPr="005C32B4" w:rsidRDefault="005C32B4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  <w:lang w:val="sq-AL"/>
              </w:rPr>
            </w:pP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C5100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Java 11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E5C644A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Teknikat e trajtimit të produkteve ushqimore në magazina, transporti dhe përgatitja e ushqimit.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98024F4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Java 12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341675B7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Aspekti higjienik i përgatitjes së vaktit.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32B4" w14:paraId="508970DA" w14:textId="77777777" w:rsidTr="005C32B4">
        <w:trPr>
          <w:trHeight w:val="153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575453E" w14:textId="77777777" w:rsidR="005C32B4" w:rsidRDefault="005C32B4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E2447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Java 13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0F29FF2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Metodat e reja teknologjike të përgatitjes së ushqimit.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36EECCF9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Java 14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23A3FEE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Punimeve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Projekteve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FB34E47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Java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CCEB1D7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Provimi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përfundimtar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32B4" w14:paraId="712DCBE1" w14:textId="77777777" w:rsidTr="005C32B4">
        <w:trPr>
          <w:trHeight w:val="435"/>
        </w:trPr>
        <w:tc>
          <w:tcPr>
            <w:tcW w:w="1316" w:type="dxa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3BB3CD4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Literatura / Referencat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7F7F7F"/>
              <w:right w:val="single" w:sz="6" w:space="0" w:color="7F7F7F"/>
            </w:tcBorders>
            <w:hideMark/>
          </w:tcPr>
          <w:p w14:paraId="01195E7F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l-SI"/>
              </w:rPr>
              <w:t>E detyrueshme: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54ADA92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  <w:t>Materiali mësimor për lëndën  ASPEKTET USHQIMORE TË PËRGATITJES SË USHQIMIT  (ppt), FAKULTETI I SHKENCËS SË USHQIMIT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 xml:space="preserve"> DHE BIOTEKNOLOGJIS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3AFE1DD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D78C3E2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>Materjali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sq-AL"/>
              </w:rPr>
              <w:t xml:space="preserve"> shtesë: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CFFA4D2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662DF8A" w14:textId="77777777" w:rsidR="005C32B4" w:rsidRDefault="005C32B4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Mateljan, G. (2015): The World's Healthiest Foods,</w:t>
            </w:r>
            <w:r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lang w:val="en-GB"/>
              </w:rPr>
              <w:t>2nd Edition</w:t>
            </w:r>
            <w:r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</w:rPr>
              <w:t> </w:t>
            </w:r>
          </w:p>
          <w:p w14:paraId="1A265D0B" w14:textId="77777777" w:rsidR="005C32B4" w:rsidRDefault="005C32B4" w:rsidP="001669AD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shd w:val="clear" w:color="auto" w:fill="FFFFFF"/>
                <w:lang w:val="en-GB"/>
              </w:rPr>
              <w:t xml:space="preserve">Sari Edelstein (2010) Food,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shd w:val="clear" w:color="auto" w:fill="FFFFFF"/>
                <w:lang w:val="en-GB"/>
              </w:rPr>
              <w:t>Cusine</w:t>
            </w:r>
            <w:proofErr w:type="spellEnd"/>
            <w:r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shd w:val="clear" w:color="auto" w:fill="FFFFFF"/>
                <w:lang w:val="en-GB"/>
              </w:rPr>
              <w:t xml:space="preserve">, and Cultural Competency for Culinary, Hospitality, and Nutrition Professionals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shd w:val="clear" w:color="auto" w:fill="FFFFFF"/>
                <w:lang w:val="en-GB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  <w:shd w:val="clear" w:color="auto" w:fill="FFFFFF"/>
                <w:lang w:val="en-GB"/>
              </w:rPr>
              <w:t xml:space="preserve"> Edition ISBN -10 0763759651</w:t>
            </w:r>
            <w:r>
              <w:rPr>
                <w:rFonts w:ascii="Times New Roman" w:eastAsia="Times New Roman" w:hAnsi="Times New Roman" w:cs="Times New Roman"/>
                <w:color w:val="0F1111"/>
                <w:sz w:val="24"/>
                <w:szCs w:val="24"/>
              </w:rPr>
              <w:t> </w:t>
            </w:r>
          </w:p>
          <w:p w14:paraId="4CCC3368" w14:textId="77777777" w:rsidR="005C32B4" w:rsidRDefault="005C32B4" w:rsidP="001669AD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Anita Tull &amp; Garry Littlewood. 2016. Food preparation and Nutrition.      Illuminate Publishing Limited. ISBN 978-1-908682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0DCF067" w14:textId="77777777" w:rsidR="005C32B4" w:rsidRDefault="005C32B4" w:rsidP="001669AD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L.Kathleen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Mahan,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Rdn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Cd. Janice L. Raymond,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Rdn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Dc,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Csg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2017. Krause's Food &amp; the Nutrition Care Process. St. Louis, Missouri: Elsevier, (2017). ISBN: 9780323340755. </w:t>
            </w:r>
          </w:p>
          <w:p w14:paraId="46FF6E2B" w14:textId="77777777" w:rsidR="005C32B4" w:rsidRDefault="005C32B4" w:rsidP="001669AD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Stadler, R.H., Lineback, D.R. (2008): Process-Induced Food Toxicants: Occurrence, Formation, Mitigation, and Health Risks. John Wiley &amp; Sons, Hoboken, New Jersey.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0323DCA" w14:textId="77777777" w:rsidR="005C32B4" w:rsidRDefault="005C32B4" w:rsidP="001669AD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Mateljan, G. (2015): Najzdravije namirnice svijeta, Mozaik knjiga Zagreb i Udruga Zdravi grad, Split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27943E1" w14:textId="77777777" w:rsidR="005C32B4" w:rsidRDefault="005C32B4" w:rsidP="001669AD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Artikuj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shkencore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reputacion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2B4" w14:paraId="2DC05AE9" w14:textId="77777777" w:rsidTr="005C32B4">
        <w:trPr>
          <w:trHeight w:val="465"/>
        </w:trPr>
        <w:tc>
          <w:tcPr>
            <w:tcW w:w="1316" w:type="dxa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4F358F9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Kontakti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96" w:type="dxa"/>
            <w:gridSpan w:val="4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7F7F7F"/>
            </w:tcBorders>
            <w:hideMark/>
          </w:tcPr>
          <w:p w14:paraId="06A90108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  <w:p w14:paraId="1C9948B4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Prof.Asst.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Dr.Laura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Binxhija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Qeska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hyperlink r:id="rId5" w:tgtFrame="_blank" w:history="1">
              <w:r>
                <w:rPr>
                  <w:rStyle w:val="Hyperlink"/>
                  <w:rFonts w:ascii="Calibri" w:eastAsia="Times New Roman" w:hAnsi="Calibri" w:cs="Calibri"/>
                  <w:color w:val="0563C1"/>
                  <w:lang w:val="en-GB"/>
                </w:rPr>
                <w:t>laura.binxhija</w:t>
              </w:r>
              <w:r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val="en-GB"/>
                </w:rPr>
                <w:t>@ubt-uni.net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F86EF17" w14:textId="77777777" w:rsidR="005C32B4" w:rsidRDefault="005C32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368F2D0F" w14:textId="77777777" w:rsidR="005C32B4" w:rsidRDefault="005C32B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</w:tr>
    </w:tbl>
    <w:p w14:paraId="702E8FD6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E6166"/>
    <w:multiLevelType w:val="multilevel"/>
    <w:tmpl w:val="A4D40C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927F8"/>
    <w:multiLevelType w:val="multilevel"/>
    <w:tmpl w:val="3B98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F66F59"/>
    <w:multiLevelType w:val="multilevel"/>
    <w:tmpl w:val="FE3C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94E8B"/>
    <w:multiLevelType w:val="multilevel"/>
    <w:tmpl w:val="BFE093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F1E0D"/>
    <w:multiLevelType w:val="multilevel"/>
    <w:tmpl w:val="17880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21AA5"/>
    <w:multiLevelType w:val="multilevel"/>
    <w:tmpl w:val="BE72A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331FEC"/>
    <w:multiLevelType w:val="multilevel"/>
    <w:tmpl w:val="D4C8B5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DA1ECB"/>
    <w:multiLevelType w:val="multilevel"/>
    <w:tmpl w:val="12861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9985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6345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913545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69644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30214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929089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453089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433110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87"/>
    <w:rsid w:val="002F71EA"/>
    <w:rsid w:val="00505087"/>
    <w:rsid w:val="005C32B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19A3-15DF-4098-9203-E57083A5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B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binxhij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2024-03-28T13:36:00Z</dcterms:created>
  <dcterms:modified xsi:type="dcterms:W3CDTF">2024-03-28T13:36:00Z</dcterms:modified>
</cp:coreProperties>
</file>