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50" w:rsidRDefault="00E147D3">
      <w:pPr>
        <w:ind w:left="0" w:hanging="2"/>
        <w:jc w:val="center"/>
        <w:rPr>
          <w:rFonts w:ascii="Swis721 Cn BT" w:eastAsia="Swis721 Cn BT" w:hAnsi="Swis721 Cn BT" w:cs="Swis721 Cn BT"/>
        </w:rPr>
      </w:pPr>
      <w:r>
        <w:rPr>
          <w:rFonts w:ascii="Swis721 Cn BT" w:eastAsia="Swis721 Cn BT" w:hAnsi="Swis721 Cn BT" w:cs="Swis721 Cn BT"/>
          <w:noProof/>
          <w:lang w:val="en-US"/>
        </w:rPr>
        <w:drawing>
          <wp:inline distT="0" distB="0" distL="114300" distR="114300">
            <wp:extent cx="792480" cy="681990"/>
            <wp:effectExtent l="0" t="0" r="0" b="0"/>
            <wp:docPr id="1026" name="image1.jpg" descr="UBT%20Baner%20Bardh[1]"/>
            <wp:cNvGraphicFramePr/>
            <a:graphic xmlns:a="http://schemas.openxmlformats.org/drawingml/2006/main">
              <a:graphicData uri="http://schemas.openxmlformats.org/drawingml/2006/picture">
                <pic:pic xmlns:pic="http://schemas.openxmlformats.org/drawingml/2006/picture">
                  <pic:nvPicPr>
                    <pic:cNvPr id="0" name="image1.jpg" descr="UBT%20Baner%20Bardh[1]"/>
                    <pic:cNvPicPr preferRelativeResize="0"/>
                  </pic:nvPicPr>
                  <pic:blipFill>
                    <a:blip r:embed="rId6"/>
                    <a:srcRect/>
                    <a:stretch>
                      <a:fillRect/>
                    </a:stretch>
                  </pic:blipFill>
                  <pic:spPr>
                    <a:xfrm>
                      <a:off x="0" y="0"/>
                      <a:ext cx="792480" cy="681990"/>
                    </a:xfrm>
                    <a:prstGeom prst="rect">
                      <a:avLst/>
                    </a:prstGeom>
                    <a:ln/>
                  </pic:spPr>
                </pic:pic>
              </a:graphicData>
            </a:graphic>
          </wp:inline>
        </w:drawing>
      </w:r>
    </w:p>
    <w:p w:rsidR="00380E50" w:rsidRDefault="00E147D3">
      <w:pPr>
        <w:ind w:left="0" w:hanging="2"/>
        <w:jc w:val="center"/>
        <w:rPr>
          <w:rFonts w:ascii="Helvetica Neue" w:eastAsia="Helvetica Neue" w:hAnsi="Helvetica Neue" w:cs="Helvetica Neue"/>
          <w:sz w:val="16"/>
          <w:szCs w:val="16"/>
        </w:rPr>
      </w:pPr>
      <w:r>
        <w:rPr>
          <w:rFonts w:ascii="Helvetica Neue" w:eastAsia="Helvetica Neue" w:hAnsi="Helvetica Neue" w:cs="Helvetica Neue"/>
          <w:sz w:val="16"/>
          <w:szCs w:val="16"/>
        </w:rPr>
        <w:t>…………………………………………………………………………………………………………………………………………………………</w:t>
      </w:r>
    </w:p>
    <w:p w:rsidR="00380E50" w:rsidRDefault="00E147D3">
      <w:pPr>
        <w:ind w:left="0" w:hanging="2"/>
        <w:jc w:val="center"/>
        <w:rPr>
          <w:rFonts w:ascii="Tahoma" w:eastAsia="Tahoma" w:hAnsi="Tahoma" w:cs="Tahoma"/>
          <w:sz w:val="24"/>
          <w:szCs w:val="24"/>
        </w:rPr>
      </w:pPr>
      <w:r>
        <w:rPr>
          <w:rFonts w:ascii="Tahoma" w:eastAsia="Tahoma" w:hAnsi="Tahoma" w:cs="Tahoma"/>
          <w:b/>
          <w:sz w:val="24"/>
          <w:szCs w:val="24"/>
        </w:rPr>
        <w:t>LLB JURIDIK</w:t>
      </w:r>
    </w:p>
    <w:p w:rsidR="00380E50" w:rsidRDefault="00E147D3">
      <w:pPr>
        <w:ind w:left="0" w:hanging="2"/>
        <w:jc w:val="center"/>
        <w:rPr>
          <w:rFonts w:ascii="Tahoma" w:eastAsia="Tahoma" w:hAnsi="Tahoma" w:cs="Tahoma"/>
          <w:sz w:val="20"/>
          <w:szCs w:val="20"/>
        </w:rPr>
      </w:pPr>
      <w:r>
        <w:rPr>
          <w:rFonts w:ascii="Tahoma" w:eastAsia="Tahoma" w:hAnsi="Tahoma" w:cs="Tahoma"/>
          <w:b/>
          <w:sz w:val="21"/>
          <w:szCs w:val="21"/>
        </w:rPr>
        <w:t xml:space="preserve">Syllabus </w:t>
      </w:r>
    </w:p>
    <w:p w:rsidR="00380E50" w:rsidRDefault="00380E50">
      <w:pPr>
        <w:ind w:left="0" w:hanging="2"/>
        <w:jc w:val="center"/>
        <w:rPr>
          <w:rFonts w:ascii="Helvetica Neue" w:eastAsia="Helvetica Neue" w:hAnsi="Helvetica Neue" w:cs="Helvetica Neue"/>
          <w:sz w:val="20"/>
          <w:szCs w:val="20"/>
        </w:rPr>
      </w:pPr>
    </w:p>
    <w:tbl>
      <w:tblPr>
        <w:tblStyle w:val="a"/>
        <w:tblW w:w="10458" w:type="dxa"/>
        <w:tblInd w:w="-108"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000" w:firstRow="0" w:lastRow="0" w:firstColumn="0" w:lastColumn="0" w:noHBand="0" w:noVBand="0"/>
      </w:tblPr>
      <w:tblGrid>
        <w:gridCol w:w="1927"/>
        <w:gridCol w:w="3550"/>
        <w:gridCol w:w="1332"/>
        <w:gridCol w:w="1426"/>
        <w:gridCol w:w="2223"/>
      </w:tblGrid>
      <w:tr w:rsidR="00380E50">
        <w:trPr>
          <w:cantSplit/>
        </w:trPr>
        <w:tc>
          <w:tcPr>
            <w:tcW w:w="1927" w:type="dxa"/>
            <w:vMerge w:val="restart"/>
            <w:tcBorders>
              <w:top w:val="single" w:sz="4" w:space="0" w:color="7F7F7F"/>
              <w:left w:val="single" w:sz="4" w:space="0" w:color="7F7F7F"/>
              <w:bottom w:val="single" w:sz="6" w:space="0" w:color="7F7F7F"/>
              <w:right w:val="single" w:sz="4" w:space="0" w:color="7F7F7F"/>
            </w:tcBorders>
            <w:shd w:val="clear" w:color="auto" w:fill="D9E2F3"/>
            <w:vAlign w:val="center"/>
          </w:tcPr>
          <w:p w:rsidR="00380E50" w:rsidRDefault="00E147D3">
            <w:pPr>
              <w:spacing w:after="0" w:line="240" w:lineRule="auto"/>
              <w:ind w:left="0" w:hanging="2"/>
              <w:rPr>
                <w:rFonts w:ascii="Arial" w:eastAsia="Arial" w:hAnsi="Arial" w:cs="Arial"/>
                <w:sz w:val="17"/>
                <w:szCs w:val="17"/>
              </w:rPr>
            </w:pPr>
            <w:r>
              <w:rPr>
                <w:rFonts w:ascii="Arial" w:eastAsia="Arial" w:hAnsi="Arial" w:cs="Arial"/>
                <w:b/>
                <w:sz w:val="17"/>
                <w:szCs w:val="17"/>
              </w:rPr>
              <w:t>Subject</w:t>
            </w:r>
          </w:p>
          <w:p w:rsidR="00380E50" w:rsidRDefault="00380E50">
            <w:pPr>
              <w:spacing w:after="0" w:line="240" w:lineRule="auto"/>
              <w:ind w:left="0" w:hanging="2"/>
              <w:rPr>
                <w:rFonts w:ascii="Arial" w:eastAsia="Arial" w:hAnsi="Arial" w:cs="Arial"/>
                <w:sz w:val="17"/>
                <w:szCs w:val="17"/>
              </w:rPr>
            </w:pPr>
          </w:p>
        </w:tc>
        <w:tc>
          <w:tcPr>
            <w:tcW w:w="8531" w:type="dxa"/>
            <w:gridSpan w:val="4"/>
            <w:tcBorders>
              <w:top w:val="single" w:sz="4" w:space="0" w:color="7F7F7F"/>
              <w:left w:val="single" w:sz="4" w:space="0" w:color="7F7F7F"/>
              <w:bottom w:val="nil"/>
              <w:right w:val="single" w:sz="4" w:space="0" w:color="7F7F7F"/>
            </w:tcBorders>
            <w:vAlign w:val="center"/>
          </w:tcPr>
          <w:p w:rsidR="00380E50" w:rsidRDefault="00380E50">
            <w:pPr>
              <w:spacing w:after="0" w:line="240" w:lineRule="auto"/>
              <w:ind w:left="0" w:hanging="2"/>
              <w:jc w:val="center"/>
              <w:rPr>
                <w:rFonts w:ascii="Arial" w:eastAsia="Arial" w:hAnsi="Arial" w:cs="Arial"/>
                <w:sz w:val="18"/>
                <w:szCs w:val="18"/>
              </w:rPr>
            </w:pPr>
          </w:p>
          <w:p w:rsidR="00380E50" w:rsidRDefault="00E147D3">
            <w:pPr>
              <w:ind w:left="0" w:hanging="2"/>
              <w:rPr>
                <w:rFonts w:ascii="Arial" w:eastAsia="Arial" w:hAnsi="Arial" w:cs="Arial"/>
                <w:sz w:val="18"/>
                <w:szCs w:val="18"/>
              </w:rPr>
            </w:pPr>
            <w:r>
              <w:rPr>
                <w:rFonts w:ascii="Arial" w:eastAsia="Arial" w:hAnsi="Arial" w:cs="Arial"/>
                <w:b/>
                <w:sz w:val="18"/>
                <w:szCs w:val="18"/>
              </w:rPr>
              <w:t xml:space="preserve"> INTRODUCTION TO LAW</w:t>
            </w:r>
          </w:p>
          <w:p w:rsidR="00380E50" w:rsidRDefault="00380E50">
            <w:pPr>
              <w:spacing w:after="0" w:line="240" w:lineRule="auto"/>
              <w:ind w:left="0" w:hanging="2"/>
              <w:rPr>
                <w:rFonts w:ascii="Arial" w:eastAsia="Arial" w:hAnsi="Arial" w:cs="Arial"/>
                <w:sz w:val="17"/>
                <w:szCs w:val="17"/>
              </w:rPr>
            </w:pPr>
          </w:p>
        </w:tc>
      </w:tr>
      <w:tr w:rsidR="00380E50">
        <w:trPr>
          <w:cantSplit/>
          <w:trHeight w:val="288"/>
        </w:trPr>
        <w:tc>
          <w:tcPr>
            <w:tcW w:w="1927" w:type="dxa"/>
            <w:vMerge/>
            <w:tcBorders>
              <w:top w:val="single" w:sz="4" w:space="0" w:color="7F7F7F"/>
              <w:left w:val="single" w:sz="4" w:space="0" w:color="7F7F7F"/>
              <w:bottom w:val="single" w:sz="6" w:space="0" w:color="7F7F7F"/>
              <w:right w:val="single" w:sz="4" w:space="0" w:color="7F7F7F"/>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sz w:val="17"/>
                <w:szCs w:val="17"/>
              </w:rPr>
            </w:pPr>
          </w:p>
        </w:tc>
        <w:tc>
          <w:tcPr>
            <w:tcW w:w="3550" w:type="dxa"/>
            <w:tcBorders>
              <w:top w:val="nil"/>
              <w:left w:val="single" w:sz="4" w:space="0" w:color="7F7F7F"/>
              <w:bottom w:val="nil"/>
              <w:right w:val="nil"/>
            </w:tcBorders>
            <w:shd w:val="clear" w:color="auto" w:fill="F2F2F2"/>
            <w:vAlign w:val="center"/>
          </w:tcPr>
          <w:p w:rsidR="00380E50" w:rsidRDefault="00E147D3">
            <w:pPr>
              <w:spacing w:after="0" w:line="240" w:lineRule="auto"/>
              <w:ind w:left="0" w:hanging="2"/>
              <w:jc w:val="center"/>
              <w:rPr>
                <w:rFonts w:ascii="Arial" w:eastAsia="Arial" w:hAnsi="Arial" w:cs="Arial"/>
                <w:sz w:val="17"/>
                <w:szCs w:val="17"/>
              </w:rPr>
            </w:pPr>
            <w:r>
              <w:rPr>
                <w:rFonts w:ascii="Arial" w:eastAsia="Arial" w:hAnsi="Arial" w:cs="Arial"/>
                <w:sz w:val="17"/>
                <w:szCs w:val="17"/>
              </w:rPr>
              <w:t xml:space="preserve">Type </w:t>
            </w:r>
          </w:p>
          <w:p w:rsidR="00380E50" w:rsidRDefault="00380E50">
            <w:pPr>
              <w:spacing w:after="0" w:line="240" w:lineRule="auto"/>
              <w:ind w:left="0" w:hanging="2"/>
              <w:jc w:val="center"/>
              <w:rPr>
                <w:rFonts w:ascii="Arial" w:eastAsia="Arial" w:hAnsi="Arial" w:cs="Arial"/>
                <w:sz w:val="17"/>
                <w:szCs w:val="17"/>
              </w:rPr>
            </w:pPr>
          </w:p>
        </w:tc>
        <w:tc>
          <w:tcPr>
            <w:tcW w:w="1332" w:type="dxa"/>
            <w:tcBorders>
              <w:top w:val="nil"/>
              <w:left w:val="nil"/>
              <w:bottom w:val="nil"/>
              <w:right w:val="nil"/>
            </w:tcBorders>
            <w:shd w:val="clear" w:color="auto" w:fill="F2F2F2"/>
            <w:vAlign w:val="center"/>
          </w:tcPr>
          <w:p w:rsidR="00380E50" w:rsidRDefault="00E147D3">
            <w:pPr>
              <w:spacing w:after="0" w:line="240" w:lineRule="auto"/>
              <w:ind w:left="0" w:hanging="2"/>
              <w:jc w:val="center"/>
              <w:rPr>
                <w:rFonts w:ascii="Arial" w:eastAsia="Arial" w:hAnsi="Arial" w:cs="Arial"/>
                <w:sz w:val="17"/>
                <w:szCs w:val="17"/>
              </w:rPr>
            </w:pPr>
            <w:r>
              <w:rPr>
                <w:rFonts w:ascii="Arial" w:eastAsia="Arial" w:hAnsi="Arial" w:cs="Arial"/>
                <w:sz w:val="17"/>
                <w:szCs w:val="17"/>
              </w:rPr>
              <w:t>Semester</w:t>
            </w:r>
          </w:p>
        </w:tc>
        <w:tc>
          <w:tcPr>
            <w:tcW w:w="1426" w:type="dxa"/>
            <w:tcBorders>
              <w:top w:val="nil"/>
              <w:left w:val="nil"/>
              <w:bottom w:val="nil"/>
              <w:right w:val="nil"/>
            </w:tcBorders>
            <w:shd w:val="clear" w:color="auto" w:fill="F2F2F2"/>
            <w:vAlign w:val="center"/>
          </w:tcPr>
          <w:p w:rsidR="00380E50" w:rsidRDefault="00E147D3">
            <w:pPr>
              <w:spacing w:after="0" w:line="240" w:lineRule="auto"/>
              <w:ind w:left="0" w:hanging="2"/>
              <w:jc w:val="center"/>
              <w:rPr>
                <w:rFonts w:ascii="Arial" w:eastAsia="Arial" w:hAnsi="Arial" w:cs="Arial"/>
                <w:sz w:val="17"/>
                <w:szCs w:val="17"/>
              </w:rPr>
            </w:pPr>
            <w:r>
              <w:rPr>
                <w:rFonts w:ascii="Arial" w:eastAsia="Arial" w:hAnsi="Arial" w:cs="Arial"/>
                <w:sz w:val="17"/>
                <w:szCs w:val="17"/>
              </w:rPr>
              <w:t>ECTS</w:t>
            </w:r>
          </w:p>
        </w:tc>
        <w:tc>
          <w:tcPr>
            <w:tcW w:w="2223" w:type="dxa"/>
            <w:tcBorders>
              <w:top w:val="nil"/>
              <w:left w:val="nil"/>
              <w:bottom w:val="nil"/>
              <w:right w:val="single" w:sz="4" w:space="0" w:color="7F7F7F"/>
            </w:tcBorders>
            <w:shd w:val="clear" w:color="auto" w:fill="F2F2F2"/>
            <w:vAlign w:val="center"/>
          </w:tcPr>
          <w:p w:rsidR="00380E50" w:rsidRDefault="00E147D3">
            <w:pPr>
              <w:spacing w:after="0" w:line="240" w:lineRule="auto"/>
              <w:ind w:left="0" w:hanging="2"/>
              <w:jc w:val="center"/>
              <w:rPr>
                <w:rFonts w:ascii="Arial" w:eastAsia="Arial" w:hAnsi="Arial" w:cs="Arial"/>
                <w:sz w:val="17"/>
                <w:szCs w:val="17"/>
              </w:rPr>
            </w:pPr>
            <w:proofErr w:type="spellStart"/>
            <w:r>
              <w:rPr>
                <w:rFonts w:ascii="Arial" w:eastAsia="Arial" w:hAnsi="Arial" w:cs="Arial"/>
                <w:sz w:val="17"/>
                <w:szCs w:val="17"/>
              </w:rPr>
              <w:t>Kodi</w:t>
            </w:r>
            <w:proofErr w:type="spellEnd"/>
          </w:p>
        </w:tc>
      </w:tr>
      <w:tr w:rsidR="00380E50">
        <w:trPr>
          <w:cantSplit/>
          <w:trHeight w:val="288"/>
        </w:trPr>
        <w:tc>
          <w:tcPr>
            <w:tcW w:w="1927" w:type="dxa"/>
            <w:vMerge/>
            <w:tcBorders>
              <w:top w:val="single" w:sz="4" w:space="0" w:color="7F7F7F"/>
              <w:left w:val="single" w:sz="4" w:space="0" w:color="7F7F7F"/>
              <w:bottom w:val="single" w:sz="6" w:space="0" w:color="7F7F7F"/>
              <w:right w:val="single" w:sz="4" w:space="0" w:color="7F7F7F"/>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sz w:val="17"/>
                <w:szCs w:val="17"/>
              </w:rPr>
            </w:pPr>
          </w:p>
        </w:tc>
        <w:tc>
          <w:tcPr>
            <w:tcW w:w="3550" w:type="dxa"/>
            <w:tcBorders>
              <w:top w:val="nil"/>
              <w:left w:val="single" w:sz="4" w:space="0" w:color="7F7F7F"/>
              <w:bottom w:val="single" w:sz="4" w:space="0" w:color="7F7F7F"/>
              <w:right w:val="nil"/>
            </w:tcBorders>
            <w:vAlign w:val="center"/>
          </w:tcPr>
          <w:p w:rsidR="00380E50" w:rsidRDefault="00E147D3">
            <w:pPr>
              <w:spacing w:after="0" w:line="240" w:lineRule="auto"/>
              <w:ind w:left="0" w:hanging="2"/>
              <w:jc w:val="center"/>
              <w:rPr>
                <w:rFonts w:ascii="Arial" w:eastAsia="Arial" w:hAnsi="Arial" w:cs="Arial"/>
                <w:color w:val="404040"/>
                <w:sz w:val="17"/>
                <w:szCs w:val="17"/>
              </w:rPr>
            </w:pPr>
            <w:r>
              <w:rPr>
                <w:rFonts w:ascii="Arial" w:eastAsia="Arial" w:hAnsi="Arial" w:cs="Arial"/>
                <w:color w:val="404040"/>
                <w:sz w:val="17"/>
                <w:szCs w:val="17"/>
              </w:rPr>
              <w:t>MANDATORY (M)</w:t>
            </w:r>
          </w:p>
          <w:p w:rsidR="00380E50" w:rsidRDefault="00380E50">
            <w:pPr>
              <w:spacing w:after="0" w:line="240" w:lineRule="auto"/>
              <w:ind w:left="0" w:hanging="2"/>
              <w:jc w:val="center"/>
              <w:rPr>
                <w:rFonts w:ascii="Arial" w:eastAsia="Arial" w:hAnsi="Arial" w:cs="Arial"/>
                <w:color w:val="404040"/>
                <w:sz w:val="17"/>
                <w:szCs w:val="17"/>
              </w:rPr>
            </w:pPr>
          </w:p>
        </w:tc>
        <w:tc>
          <w:tcPr>
            <w:tcW w:w="1332" w:type="dxa"/>
            <w:tcBorders>
              <w:top w:val="nil"/>
              <w:left w:val="nil"/>
              <w:bottom w:val="single" w:sz="4" w:space="0" w:color="7F7F7F"/>
              <w:right w:val="nil"/>
            </w:tcBorders>
            <w:vAlign w:val="center"/>
          </w:tcPr>
          <w:p w:rsidR="00380E50" w:rsidRDefault="00E147D3">
            <w:pPr>
              <w:spacing w:after="0" w:line="240" w:lineRule="auto"/>
              <w:ind w:left="0" w:hanging="2"/>
              <w:jc w:val="center"/>
              <w:rPr>
                <w:rFonts w:ascii="Arial" w:eastAsia="Arial" w:hAnsi="Arial" w:cs="Arial"/>
                <w:color w:val="404040"/>
                <w:sz w:val="17"/>
                <w:szCs w:val="17"/>
              </w:rPr>
            </w:pPr>
            <w:r>
              <w:rPr>
                <w:rFonts w:ascii="Arial" w:eastAsia="Arial" w:hAnsi="Arial" w:cs="Arial"/>
                <w:color w:val="404040"/>
                <w:sz w:val="17"/>
                <w:szCs w:val="17"/>
              </w:rPr>
              <w:t>1</w:t>
            </w:r>
          </w:p>
        </w:tc>
        <w:tc>
          <w:tcPr>
            <w:tcW w:w="1426" w:type="dxa"/>
            <w:tcBorders>
              <w:top w:val="nil"/>
              <w:left w:val="nil"/>
              <w:bottom w:val="single" w:sz="4" w:space="0" w:color="7F7F7F"/>
              <w:right w:val="nil"/>
            </w:tcBorders>
            <w:vAlign w:val="center"/>
          </w:tcPr>
          <w:p w:rsidR="00380E50" w:rsidRDefault="00E147D3">
            <w:pPr>
              <w:spacing w:after="0" w:line="240" w:lineRule="auto"/>
              <w:ind w:left="0" w:hanging="2"/>
              <w:jc w:val="center"/>
              <w:rPr>
                <w:rFonts w:ascii="Arial" w:eastAsia="Arial" w:hAnsi="Arial" w:cs="Arial"/>
                <w:color w:val="404040"/>
                <w:sz w:val="17"/>
                <w:szCs w:val="17"/>
              </w:rPr>
            </w:pPr>
            <w:r>
              <w:rPr>
                <w:rFonts w:ascii="Arial" w:eastAsia="Arial" w:hAnsi="Arial" w:cs="Arial"/>
                <w:color w:val="404040"/>
                <w:sz w:val="17"/>
                <w:szCs w:val="17"/>
              </w:rPr>
              <w:t>7</w:t>
            </w:r>
          </w:p>
          <w:p w:rsidR="00380E50" w:rsidRDefault="00380E50">
            <w:pPr>
              <w:spacing w:after="0" w:line="240" w:lineRule="auto"/>
              <w:ind w:left="0" w:hanging="2"/>
              <w:jc w:val="center"/>
              <w:rPr>
                <w:rFonts w:ascii="Arial" w:eastAsia="Arial" w:hAnsi="Arial" w:cs="Arial"/>
                <w:color w:val="404040"/>
                <w:sz w:val="17"/>
                <w:szCs w:val="17"/>
              </w:rPr>
            </w:pPr>
          </w:p>
        </w:tc>
        <w:tc>
          <w:tcPr>
            <w:tcW w:w="2223" w:type="dxa"/>
            <w:tcBorders>
              <w:top w:val="nil"/>
              <w:left w:val="nil"/>
              <w:bottom w:val="single" w:sz="4" w:space="0" w:color="7F7F7F"/>
              <w:right w:val="single" w:sz="4" w:space="0" w:color="7F7F7F"/>
            </w:tcBorders>
            <w:vAlign w:val="center"/>
          </w:tcPr>
          <w:p w:rsidR="00380E50" w:rsidRDefault="00E147D3">
            <w:pPr>
              <w:spacing w:after="0" w:line="240" w:lineRule="auto"/>
              <w:ind w:left="0" w:hanging="2"/>
              <w:jc w:val="center"/>
              <w:rPr>
                <w:rFonts w:ascii="Arial" w:eastAsia="Arial" w:hAnsi="Arial" w:cs="Arial"/>
                <w:color w:val="404040"/>
                <w:sz w:val="17"/>
                <w:szCs w:val="17"/>
              </w:rPr>
            </w:pPr>
            <w:r>
              <w:rPr>
                <w:rFonts w:ascii="Arial" w:eastAsia="Arial" w:hAnsi="Arial" w:cs="Arial"/>
                <w:color w:val="404040"/>
                <w:sz w:val="17"/>
                <w:szCs w:val="17"/>
              </w:rPr>
              <w:t>Law</w:t>
            </w:r>
            <w:bookmarkStart w:id="0" w:name="_GoBack"/>
            <w:bookmarkEnd w:id="0"/>
            <w:r>
              <w:rPr>
                <w:rFonts w:ascii="Arial" w:eastAsia="Arial" w:hAnsi="Arial" w:cs="Arial"/>
                <w:color w:val="404040"/>
                <w:sz w:val="17"/>
                <w:szCs w:val="17"/>
              </w:rPr>
              <w:t>-B-001</w:t>
            </w:r>
          </w:p>
        </w:tc>
      </w:tr>
      <w:tr w:rsidR="00380E50">
        <w:trPr>
          <w:trHeight w:val="288"/>
        </w:trPr>
        <w:tc>
          <w:tcPr>
            <w:tcW w:w="1927" w:type="dxa"/>
            <w:tcBorders>
              <w:top w:val="single" w:sz="4" w:space="0" w:color="7F7F7F"/>
              <w:left w:val="single" w:sz="4" w:space="0" w:color="7F7F7F"/>
              <w:bottom w:val="nil"/>
              <w:right w:val="nil"/>
            </w:tcBorders>
            <w:shd w:val="clear" w:color="auto" w:fill="D9E2F3"/>
            <w:vAlign w:val="center"/>
          </w:tcPr>
          <w:p w:rsidR="00380E50" w:rsidRDefault="00E147D3">
            <w:pPr>
              <w:spacing w:after="0" w:line="240" w:lineRule="auto"/>
              <w:ind w:left="0" w:hanging="2"/>
              <w:rPr>
                <w:rFonts w:ascii="Arial" w:eastAsia="Arial" w:hAnsi="Arial" w:cs="Arial"/>
                <w:sz w:val="17"/>
                <w:szCs w:val="17"/>
              </w:rPr>
            </w:pPr>
            <w:r>
              <w:rPr>
                <w:rFonts w:ascii="Arial" w:eastAsia="Arial" w:hAnsi="Arial" w:cs="Arial"/>
                <w:b/>
                <w:sz w:val="17"/>
                <w:szCs w:val="17"/>
              </w:rPr>
              <w:t xml:space="preserve">Lecturer </w:t>
            </w:r>
          </w:p>
        </w:tc>
        <w:tc>
          <w:tcPr>
            <w:tcW w:w="8531" w:type="dxa"/>
            <w:gridSpan w:val="4"/>
            <w:tcBorders>
              <w:top w:val="single" w:sz="4" w:space="0" w:color="7F7F7F"/>
              <w:left w:val="nil"/>
              <w:bottom w:val="nil"/>
              <w:right w:val="single" w:sz="4" w:space="0" w:color="7F7F7F"/>
            </w:tcBorders>
            <w:vAlign w:val="center"/>
          </w:tcPr>
          <w:p w:rsidR="00380E50" w:rsidRDefault="00291262">
            <w:pPr>
              <w:spacing w:after="0" w:line="240" w:lineRule="auto"/>
              <w:ind w:left="0" w:hanging="2"/>
              <w:rPr>
                <w:rFonts w:ascii="Arial" w:eastAsia="Arial" w:hAnsi="Arial" w:cs="Arial"/>
                <w:color w:val="404040"/>
              </w:rPr>
            </w:pPr>
            <w:r>
              <w:rPr>
                <w:rFonts w:ascii="Arial" w:eastAsia="Arial" w:hAnsi="Arial" w:cs="Arial"/>
                <w:color w:val="404040"/>
              </w:rPr>
              <w:t xml:space="preserve">Associate Professor </w:t>
            </w:r>
            <w:r w:rsidR="00E147D3">
              <w:rPr>
                <w:rFonts w:ascii="Arial" w:eastAsia="Arial" w:hAnsi="Arial" w:cs="Arial"/>
                <w:color w:val="404040"/>
              </w:rPr>
              <w:t xml:space="preserve">Dr.sc. Behar </w:t>
            </w:r>
            <w:proofErr w:type="spellStart"/>
            <w:r w:rsidR="00E147D3">
              <w:rPr>
                <w:rFonts w:ascii="Arial" w:eastAsia="Arial" w:hAnsi="Arial" w:cs="Arial"/>
                <w:color w:val="404040"/>
              </w:rPr>
              <w:t>Selimi</w:t>
            </w:r>
            <w:proofErr w:type="spellEnd"/>
          </w:p>
        </w:tc>
      </w:tr>
      <w:tr w:rsidR="00380E50">
        <w:trPr>
          <w:trHeight w:val="288"/>
        </w:trPr>
        <w:tc>
          <w:tcPr>
            <w:tcW w:w="10458" w:type="dxa"/>
            <w:gridSpan w:val="5"/>
            <w:tcBorders>
              <w:top w:val="nil"/>
              <w:left w:val="single" w:sz="4" w:space="0" w:color="7F7F7F"/>
              <w:bottom w:val="nil"/>
              <w:right w:val="nil"/>
            </w:tcBorders>
            <w:shd w:val="clear" w:color="auto" w:fill="D9E2F3"/>
            <w:vAlign w:val="center"/>
          </w:tcPr>
          <w:p w:rsidR="00380E50" w:rsidRDefault="00380E50">
            <w:pPr>
              <w:spacing w:after="0" w:line="240" w:lineRule="auto"/>
              <w:ind w:left="0" w:hanging="2"/>
              <w:rPr>
                <w:rFonts w:ascii="Arial" w:eastAsia="Arial" w:hAnsi="Arial" w:cs="Arial"/>
                <w:sz w:val="17"/>
                <w:szCs w:val="17"/>
              </w:rPr>
            </w:pPr>
          </w:p>
        </w:tc>
      </w:tr>
      <w:tr w:rsidR="00380E50">
        <w:trPr>
          <w:trHeight w:val="288"/>
        </w:trPr>
        <w:tc>
          <w:tcPr>
            <w:tcW w:w="10458" w:type="dxa"/>
            <w:gridSpan w:val="5"/>
            <w:tcBorders>
              <w:top w:val="nil"/>
              <w:left w:val="single" w:sz="4" w:space="0" w:color="7F7F7F"/>
              <w:bottom w:val="single" w:sz="4" w:space="0" w:color="7F7F7F"/>
              <w:right w:val="nil"/>
            </w:tcBorders>
            <w:shd w:val="clear" w:color="auto" w:fill="D9E2F3"/>
            <w:vAlign w:val="center"/>
          </w:tcPr>
          <w:p w:rsidR="00380E50" w:rsidRDefault="00380E50">
            <w:pPr>
              <w:spacing w:after="0" w:line="240" w:lineRule="auto"/>
              <w:ind w:left="0" w:hanging="2"/>
              <w:rPr>
                <w:rFonts w:ascii="Arial" w:eastAsia="Arial" w:hAnsi="Arial" w:cs="Arial"/>
                <w:sz w:val="17"/>
                <w:szCs w:val="17"/>
              </w:rPr>
            </w:pPr>
          </w:p>
        </w:tc>
      </w:tr>
      <w:tr w:rsidR="00380E50">
        <w:trPr>
          <w:trHeight w:val="3428"/>
        </w:trPr>
        <w:tc>
          <w:tcPr>
            <w:tcW w:w="1927" w:type="dxa"/>
            <w:tcBorders>
              <w:top w:val="single" w:sz="4" w:space="0" w:color="7F7F7F"/>
              <w:left w:val="single" w:sz="4" w:space="0" w:color="7F7F7F"/>
              <w:bottom w:val="single" w:sz="4" w:space="0" w:color="7F7F7F"/>
              <w:right w:val="nil"/>
            </w:tcBorders>
            <w:shd w:val="clear" w:color="auto" w:fill="D9E2F3"/>
            <w:vAlign w:val="center"/>
          </w:tcPr>
          <w:p w:rsidR="00380E50" w:rsidRDefault="00E147D3">
            <w:pPr>
              <w:spacing w:after="0" w:line="240" w:lineRule="auto"/>
              <w:ind w:left="0" w:hanging="2"/>
              <w:rPr>
                <w:rFonts w:ascii="Arial" w:eastAsia="Arial" w:hAnsi="Arial" w:cs="Arial"/>
                <w:sz w:val="17"/>
                <w:szCs w:val="17"/>
              </w:rPr>
            </w:pPr>
            <w:r>
              <w:rPr>
                <w:rFonts w:ascii="Arial" w:eastAsia="Arial" w:hAnsi="Arial" w:cs="Arial"/>
                <w:b/>
                <w:sz w:val="17"/>
                <w:szCs w:val="17"/>
              </w:rPr>
              <w:t xml:space="preserve">Course Goals  </w:t>
            </w:r>
          </w:p>
        </w:tc>
        <w:tc>
          <w:tcPr>
            <w:tcW w:w="8531" w:type="dxa"/>
            <w:gridSpan w:val="4"/>
            <w:tcBorders>
              <w:top w:val="single" w:sz="4" w:space="0" w:color="7F7F7F"/>
              <w:left w:val="nil"/>
              <w:bottom w:val="single" w:sz="4" w:space="0" w:color="7F7F7F"/>
              <w:right w:val="single" w:sz="4" w:space="0" w:color="7F7F7F"/>
            </w:tcBorders>
          </w:tcPr>
          <w:p w:rsidR="00380E50" w:rsidRDefault="00380E50">
            <w:pPr>
              <w:spacing w:after="0" w:line="240" w:lineRule="auto"/>
              <w:ind w:left="0" w:hanging="2"/>
              <w:rPr>
                <w:rFonts w:ascii="Arial" w:eastAsia="Arial" w:hAnsi="Arial" w:cs="Arial"/>
                <w:color w:val="404040"/>
                <w:sz w:val="17"/>
                <w:szCs w:val="17"/>
              </w:rPr>
            </w:pPr>
            <w:bookmarkStart w:id="1" w:name="_heading=h.gjdgxs" w:colFirst="0" w:colLast="0"/>
            <w:bookmarkEnd w:id="1"/>
          </w:p>
          <w:p w:rsidR="00380E50" w:rsidRDefault="00E147D3">
            <w:pPr>
              <w:spacing w:after="0" w:line="240" w:lineRule="auto"/>
              <w:ind w:left="0" w:hanging="2"/>
              <w:rPr>
                <w:rFonts w:ascii="Arial" w:eastAsia="Arial" w:hAnsi="Arial" w:cs="Arial"/>
              </w:rPr>
            </w:pPr>
            <w:r>
              <w:rPr>
                <w:rFonts w:ascii="Arial" w:eastAsia="Arial" w:hAnsi="Arial" w:cs="Arial"/>
              </w:rPr>
              <w:t xml:space="preserve">The subject Theory of the state and law is </w:t>
            </w:r>
            <w:r>
              <w:rPr>
                <w:rFonts w:ascii="Arial" w:eastAsia="Arial" w:hAnsi="Arial" w:cs="Arial"/>
              </w:rPr>
              <w:t xml:space="preserve">organised </w:t>
            </w:r>
            <w:r>
              <w:rPr>
                <w:rFonts w:ascii="Arial" w:eastAsia="Arial" w:hAnsi="Arial" w:cs="Arial"/>
              </w:rPr>
              <w:t xml:space="preserve">in a way that enables students to learn the basic, general and common notions about the state and law, as well as the connection between them. </w:t>
            </w:r>
          </w:p>
          <w:p w:rsidR="00380E50" w:rsidRDefault="00E147D3">
            <w:pPr>
              <w:spacing w:after="0" w:line="240" w:lineRule="auto"/>
              <w:ind w:left="0" w:hanging="2"/>
              <w:rPr>
                <w:rFonts w:ascii="Arial" w:eastAsia="Arial" w:hAnsi="Arial" w:cs="Arial"/>
              </w:rPr>
            </w:pPr>
            <w:r>
              <w:rPr>
                <w:rFonts w:ascii="Arial" w:eastAsia="Arial" w:hAnsi="Arial" w:cs="Arial"/>
              </w:rPr>
              <w:t>The subject is divided into three main parts/goals.</w:t>
            </w:r>
          </w:p>
          <w:p w:rsidR="00380E50" w:rsidRDefault="00E147D3">
            <w:pPr>
              <w:numPr>
                <w:ilvl w:val="0"/>
                <w:numId w:val="2"/>
              </w:numPr>
              <w:spacing w:after="0" w:line="240" w:lineRule="auto"/>
              <w:ind w:left="0" w:hanging="2"/>
              <w:rPr>
                <w:rFonts w:ascii="Arial" w:eastAsia="Arial" w:hAnsi="Arial" w:cs="Arial"/>
              </w:rPr>
            </w:pPr>
            <w:r>
              <w:rPr>
                <w:rFonts w:ascii="Arial" w:eastAsia="Arial" w:hAnsi="Arial" w:cs="Arial"/>
              </w:rPr>
              <w:t xml:space="preserve">The first part contains </w:t>
            </w:r>
            <w:r>
              <w:rPr>
                <w:rFonts w:ascii="Arial" w:eastAsia="Arial" w:hAnsi="Arial" w:cs="Arial"/>
              </w:rPr>
              <w:t xml:space="preserve">the first goal, which is general knowledge </w:t>
            </w:r>
            <w:r>
              <w:rPr>
                <w:rFonts w:ascii="Arial" w:eastAsia="Arial" w:hAnsi="Arial" w:cs="Arial"/>
              </w:rPr>
              <w:t>about society, state and power. Also, the main theories about the state will be explained.</w:t>
            </w:r>
          </w:p>
          <w:p w:rsidR="00380E50" w:rsidRDefault="00E147D3">
            <w:pPr>
              <w:numPr>
                <w:ilvl w:val="0"/>
                <w:numId w:val="2"/>
              </w:numPr>
              <w:spacing w:after="0" w:line="240" w:lineRule="auto"/>
              <w:ind w:left="0" w:hanging="2"/>
              <w:rPr>
                <w:rFonts w:ascii="Arial" w:eastAsia="Arial" w:hAnsi="Arial" w:cs="Arial"/>
              </w:rPr>
            </w:pPr>
            <w:r>
              <w:rPr>
                <w:rFonts w:ascii="Arial" w:eastAsia="Arial" w:hAnsi="Arial" w:cs="Arial"/>
              </w:rPr>
              <w:t>The second part contains the second goal,</w:t>
            </w:r>
            <w:r>
              <w:rPr>
                <w:rFonts w:ascii="Arial" w:eastAsia="Arial" w:hAnsi="Arial" w:cs="Arial"/>
              </w:rPr>
              <w:t xml:space="preserve"> </w:t>
            </w:r>
            <w:r>
              <w:rPr>
                <w:rFonts w:ascii="Arial" w:eastAsia="Arial" w:hAnsi="Arial" w:cs="Arial"/>
              </w:rPr>
              <w:t>which is specific knowledge related</w:t>
            </w:r>
            <w:r>
              <w:rPr>
                <w:rFonts w:ascii="Arial" w:eastAsia="Arial" w:hAnsi="Arial" w:cs="Arial"/>
              </w:rPr>
              <w:t xml:space="preserve"> </w:t>
            </w:r>
            <w:r>
              <w:rPr>
                <w:rFonts w:ascii="Arial" w:eastAsia="Arial" w:hAnsi="Arial" w:cs="Arial"/>
              </w:rPr>
              <w:t>to the basic notions</w:t>
            </w:r>
            <w:r>
              <w:rPr>
                <w:rFonts w:ascii="Arial" w:eastAsia="Arial" w:hAnsi="Arial" w:cs="Arial"/>
              </w:rPr>
              <w:t xml:space="preserve"> for social norms, in particular for legal norms and the forms of their integration in institutes, branches and legal systems, including the legal order as an expression of the efficiency of the legal system. In this part, the main theories or schools rela</w:t>
            </w:r>
            <w:r>
              <w:rPr>
                <w:rFonts w:ascii="Arial" w:eastAsia="Arial" w:hAnsi="Arial" w:cs="Arial"/>
              </w:rPr>
              <w:t xml:space="preserve">ted to </w:t>
            </w:r>
            <w:r>
              <w:rPr>
                <w:rFonts w:ascii="Arial" w:eastAsia="Arial" w:hAnsi="Arial" w:cs="Arial"/>
              </w:rPr>
              <w:t xml:space="preserve">the </w:t>
            </w:r>
            <w:r>
              <w:rPr>
                <w:rFonts w:ascii="Arial" w:eastAsia="Arial" w:hAnsi="Arial" w:cs="Arial"/>
              </w:rPr>
              <w:t>law will be explained.</w:t>
            </w:r>
          </w:p>
          <w:p w:rsidR="00380E50" w:rsidRDefault="00E147D3">
            <w:pPr>
              <w:numPr>
                <w:ilvl w:val="0"/>
                <w:numId w:val="2"/>
              </w:numPr>
              <w:spacing w:after="0" w:line="240" w:lineRule="auto"/>
              <w:ind w:left="0" w:hanging="2"/>
              <w:rPr>
                <w:rFonts w:ascii="Arial" w:eastAsia="Arial" w:hAnsi="Arial" w:cs="Arial"/>
                <w:color w:val="404040"/>
                <w:sz w:val="17"/>
                <w:szCs w:val="17"/>
              </w:rPr>
            </w:pPr>
            <w:r>
              <w:rPr>
                <w:rFonts w:ascii="Arial" w:eastAsia="Arial" w:hAnsi="Arial" w:cs="Arial"/>
              </w:rPr>
              <w:t xml:space="preserve">The third part contains </w:t>
            </w:r>
            <w:r>
              <w:rPr>
                <w:rFonts w:ascii="Arial" w:eastAsia="Arial" w:hAnsi="Arial" w:cs="Arial"/>
              </w:rPr>
              <w:t xml:space="preserve">the </w:t>
            </w:r>
            <w:r>
              <w:rPr>
                <w:rFonts w:ascii="Arial" w:eastAsia="Arial" w:hAnsi="Arial" w:cs="Arial"/>
              </w:rPr>
              <w:t>third goal,</w:t>
            </w:r>
            <w:r>
              <w:rPr>
                <w:rFonts w:ascii="Arial" w:eastAsia="Arial" w:hAnsi="Arial" w:cs="Arial"/>
              </w:rPr>
              <w:t xml:space="preserve"> </w:t>
            </w:r>
            <w:r>
              <w:rPr>
                <w:rFonts w:ascii="Arial" w:eastAsia="Arial" w:hAnsi="Arial" w:cs="Arial"/>
              </w:rPr>
              <w:t>which</w:t>
            </w:r>
            <w:r>
              <w:rPr>
                <w:rFonts w:ascii="Arial" w:eastAsia="Arial" w:hAnsi="Arial" w:cs="Arial"/>
              </w:rPr>
              <w:t xml:space="preserve"> is </w:t>
            </w:r>
            <w:r>
              <w:rPr>
                <w:rFonts w:ascii="Arial" w:eastAsia="Arial" w:hAnsi="Arial" w:cs="Arial"/>
              </w:rPr>
              <w:t xml:space="preserve">explanations and </w:t>
            </w:r>
            <w:r>
              <w:rPr>
                <w:rFonts w:ascii="Arial" w:eastAsia="Arial" w:hAnsi="Arial" w:cs="Arial"/>
              </w:rPr>
              <w:t>exercises</w:t>
            </w:r>
            <w:r>
              <w:rPr>
                <w:rFonts w:ascii="Arial" w:eastAsia="Arial" w:hAnsi="Arial" w:cs="Arial"/>
              </w:rPr>
              <w:t xml:space="preserve"> about the interpretation of legal rules through the main methods of interpretation</w:t>
            </w:r>
          </w:p>
        </w:tc>
      </w:tr>
      <w:tr w:rsidR="00380E50">
        <w:trPr>
          <w:trHeight w:val="3770"/>
        </w:trPr>
        <w:tc>
          <w:tcPr>
            <w:tcW w:w="1927" w:type="dxa"/>
            <w:tcBorders>
              <w:top w:val="single" w:sz="4" w:space="0" w:color="7F7F7F"/>
              <w:left w:val="single" w:sz="4" w:space="0" w:color="7F7F7F"/>
              <w:bottom w:val="single" w:sz="4" w:space="0" w:color="7F7F7F"/>
              <w:right w:val="nil"/>
            </w:tcBorders>
            <w:shd w:val="clear" w:color="auto" w:fill="D9E2F3"/>
            <w:vAlign w:val="center"/>
          </w:tcPr>
          <w:p w:rsidR="00380E50" w:rsidRDefault="00E147D3">
            <w:pPr>
              <w:spacing w:after="0" w:line="240" w:lineRule="auto"/>
              <w:ind w:left="0" w:hanging="2"/>
              <w:rPr>
                <w:rFonts w:ascii="Arial" w:eastAsia="Arial" w:hAnsi="Arial" w:cs="Arial"/>
                <w:sz w:val="17"/>
                <w:szCs w:val="17"/>
              </w:rPr>
            </w:pPr>
            <w:r>
              <w:rPr>
                <w:rFonts w:ascii="Arial" w:eastAsia="Arial" w:hAnsi="Arial" w:cs="Arial"/>
                <w:b/>
                <w:sz w:val="17"/>
                <w:szCs w:val="17"/>
              </w:rPr>
              <w:t xml:space="preserve">Learning Outcomes </w:t>
            </w:r>
          </w:p>
        </w:tc>
        <w:tc>
          <w:tcPr>
            <w:tcW w:w="8531" w:type="dxa"/>
            <w:gridSpan w:val="4"/>
            <w:tcBorders>
              <w:top w:val="single" w:sz="4" w:space="0" w:color="7F7F7F"/>
              <w:left w:val="nil"/>
              <w:bottom w:val="single" w:sz="4" w:space="0" w:color="7F7F7F"/>
              <w:right w:val="single" w:sz="4" w:space="0" w:color="7F7F7F"/>
            </w:tcBorders>
          </w:tcPr>
          <w:p w:rsidR="00380E50" w:rsidRDefault="00380E50">
            <w:pPr>
              <w:spacing w:after="0" w:line="240" w:lineRule="auto"/>
              <w:ind w:left="0" w:hanging="2"/>
              <w:rPr>
                <w:rFonts w:ascii="Arial" w:eastAsia="Arial" w:hAnsi="Arial" w:cs="Arial"/>
                <w:color w:val="404040"/>
                <w:sz w:val="17"/>
                <w:szCs w:val="17"/>
              </w:rPr>
            </w:pPr>
          </w:p>
          <w:p w:rsidR="00380E50" w:rsidRDefault="00E147D3">
            <w:pPr>
              <w:spacing w:line="240" w:lineRule="auto"/>
              <w:ind w:left="0" w:hanging="2"/>
              <w:jc w:val="both"/>
              <w:rPr>
                <w:rFonts w:ascii="Arial" w:eastAsia="Arial" w:hAnsi="Arial" w:cs="Arial"/>
              </w:rPr>
            </w:pPr>
            <w:r>
              <w:rPr>
                <w:rFonts w:ascii="Arial" w:eastAsia="Arial" w:hAnsi="Arial" w:cs="Arial"/>
              </w:rPr>
              <w:t>At the end of the course, it is intended that students reach:</w:t>
            </w:r>
          </w:p>
          <w:p w:rsidR="00380E50" w:rsidRDefault="00E147D3">
            <w:pPr>
              <w:spacing w:line="240" w:lineRule="auto"/>
              <w:ind w:left="0" w:hanging="2"/>
              <w:jc w:val="both"/>
              <w:rPr>
                <w:rFonts w:ascii="Arial" w:eastAsia="Arial" w:hAnsi="Arial" w:cs="Arial"/>
              </w:rPr>
            </w:pPr>
            <w:r>
              <w:rPr>
                <w:rFonts w:ascii="Arial" w:eastAsia="Arial" w:hAnsi="Arial" w:cs="Arial"/>
              </w:rPr>
              <w:t xml:space="preserve">1. To form basic views on the state and law, as well as the relationships between them. </w:t>
            </w:r>
          </w:p>
          <w:p w:rsidR="00380E50" w:rsidRDefault="00E147D3">
            <w:pPr>
              <w:spacing w:line="240" w:lineRule="auto"/>
              <w:ind w:left="0" w:hanging="2"/>
              <w:jc w:val="both"/>
              <w:rPr>
                <w:rFonts w:ascii="Arial" w:eastAsia="Arial" w:hAnsi="Arial" w:cs="Arial"/>
              </w:rPr>
            </w:pPr>
            <w:r>
              <w:rPr>
                <w:rFonts w:ascii="Arial" w:eastAsia="Arial" w:hAnsi="Arial" w:cs="Arial"/>
              </w:rPr>
              <w:t xml:space="preserve">2. To understand and be able to explain </w:t>
            </w:r>
            <w:r>
              <w:rPr>
                <w:rFonts w:ascii="Arial" w:eastAsia="Arial" w:hAnsi="Arial" w:cs="Arial"/>
              </w:rPr>
              <w:t xml:space="preserve">the </w:t>
            </w:r>
            <w:r>
              <w:rPr>
                <w:rFonts w:ascii="Arial" w:eastAsia="Arial" w:hAnsi="Arial" w:cs="Arial"/>
              </w:rPr>
              <w:t xml:space="preserve">main state and law doctrine </w:t>
            </w:r>
          </w:p>
          <w:p w:rsidR="00380E50" w:rsidRDefault="00E147D3">
            <w:pPr>
              <w:spacing w:line="240" w:lineRule="auto"/>
              <w:ind w:left="0" w:hanging="2"/>
              <w:jc w:val="both"/>
              <w:rPr>
                <w:rFonts w:ascii="Arial" w:eastAsia="Arial" w:hAnsi="Arial" w:cs="Arial"/>
              </w:rPr>
            </w:pPr>
            <w:r>
              <w:rPr>
                <w:rFonts w:ascii="Arial" w:eastAsia="Arial" w:hAnsi="Arial" w:cs="Arial"/>
              </w:rPr>
              <w:t>3. To describe and be able to co</w:t>
            </w:r>
            <w:r>
              <w:rPr>
                <w:rFonts w:ascii="Arial" w:eastAsia="Arial" w:hAnsi="Arial" w:cs="Arial"/>
              </w:rPr>
              <w:t>mpare the main types of states.</w:t>
            </w:r>
          </w:p>
          <w:p w:rsidR="00380E50" w:rsidRDefault="00E147D3">
            <w:pPr>
              <w:spacing w:line="240" w:lineRule="auto"/>
              <w:ind w:left="0" w:hanging="2"/>
              <w:jc w:val="both"/>
              <w:rPr>
                <w:rFonts w:ascii="Arial" w:eastAsia="Arial" w:hAnsi="Arial" w:cs="Arial"/>
              </w:rPr>
            </w:pPr>
            <w:r>
              <w:rPr>
                <w:rFonts w:ascii="Arial" w:eastAsia="Arial" w:hAnsi="Arial" w:cs="Arial"/>
              </w:rPr>
              <w:t>4. To analyse the concept of the legal norm, its types and structure.</w:t>
            </w:r>
          </w:p>
          <w:p w:rsidR="00380E50" w:rsidRDefault="00E147D3">
            <w:pPr>
              <w:spacing w:line="240" w:lineRule="auto"/>
              <w:ind w:left="0" w:hanging="2"/>
              <w:jc w:val="both"/>
              <w:rPr>
                <w:rFonts w:ascii="Arial" w:eastAsia="Arial" w:hAnsi="Arial" w:cs="Arial"/>
              </w:rPr>
            </w:pPr>
            <w:r>
              <w:rPr>
                <w:rFonts w:ascii="Arial" w:eastAsia="Arial" w:hAnsi="Arial" w:cs="Arial"/>
              </w:rPr>
              <w:t>5. To review and analyse the types of general and concrete legal acts.</w:t>
            </w:r>
          </w:p>
          <w:p w:rsidR="00380E50" w:rsidRDefault="00E147D3">
            <w:pPr>
              <w:spacing w:line="240" w:lineRule="auto"/>
              <w:ind w:left="0" w:hanging="2"/>
              <w:jc w:val="both"/>
              <w:rPr>
                <w:rFonts w:ascii="Arial" w:eastAsia="Arial" w:hAnsi="Arial" w:cs="Arial"/>
              </w:rPr>
            </w:pPr>
            <w:r>
              <w:rPr>
                <w:rFonts w:ascii="Arial" w:eastAsia="Arial" w:hAnsi="Arial" w:cs="Arial"/>
              </w:rPr>
              <w:t>6. To understand the process of creation, change and termination of public and civi</w:t>
            </w:r>
            <w:r>
              <w:rPr>
                <w:rFonts w:ascii="Arial" w:eastAsia="Arial" w:hAnsi="Arial" w:cs="Arial"/>
              </w:rPr>
              <w:t xml:space="preserve">l </w:t>
            </w:r>
            <w:r>
              <w:rPr>
                <w:rFonts w:ascii="Arial" w:eastAsia="Arial" w:hAnsi="Arial" w:cs="Arial"/>
              </w:rPr>
              <w:t>relationships</w:t>
            </w:r>
            <w:r>
              <w:rPr>
                <w:rFonts w:ascii="Arial" w:eastAsia="Arial" w:hAnsi="Arial" w:cs="Arial"/>
              </w:rPr>
              <w:t>.</w:t>
            </w:r>
          </w:p>
          <w:p w:rsidR="00380E50" w:rsidRDefault="00E147D3">
            <w:pPr>
              <w:spacing w:after="0" w:line="240" w:lineRule="auto"/>
              <w:ind w:left="0" w:hanging="2"/>
              <w:jc w:val="both"/>
              <w:rPr>
                <w:rFonts w:ascii="Arial" w:eastAsia="Arial" w:hAnsi="Arial" w:cs="Arial"/>
              </w:rPr>
            </w:pPr>
            <w:r>
              <w:rPr>
                <w:rFonts w:ascii="Arial" w:eastAsia="Arial" w:hAnsi="Arial" w:cs="Arial"/>
              </w:rPr>
              <w:t>7. To demonstrate basic knowledge and be able to apply the main methods of interpreting the law in the process of law implementation.</w:t>
            </w:r>
          </w:p>
          <w:p w:rsidR="00380E50" w:rsidRDefault="00380E50">
            <w:pPr>
              <w:spacing w:after="0" w:line="240" w:lineRule="auto"/>
              <w:ind w:left="0" w:hanging="2"/>
              <w:jc w:val="both"/>
              <w:rPr>
                <w:rFonts w:ascii="Arial" w:eastAsia="Arial" w:hAnsi="Arial" w:cs="Arial"/>
                <w:color w:val="404040"/>
                <w:sz w:val="17"/>
                <w:szCs w:val="17"/>
              </w:rPr>
            </w:pPr>
          </w:p>
        </w:tc>
      </w:tr>
      <w:tr w:rsidR="00380E50">
        <w:trPr>
          <w:cantSplit/>
          <w:trHeight w:val="288"/>
        </w:trPr>
        <w:tc>
          <w:tcPr>
            <w:tcW w:w="1927" w:type="dxa"/>
            <w:vMerge w:val="restart"/>
            <w:tcBorders>
              <w:top w:val="single" w:sz="4" w:space="0" w:color="7F7F7F"/>
              <w:left w:val="single" w:sz="4" w:space="0" w:color="7F7F7F"/>
              <w:bottom w:val="nil"/>
              <w:right w:val="nil"/>
            </w:tcBorders>
            <w:shd w:val="clear" w:color="auto" w:fill="D9E2F3"/>
            <w:vAlign w:val="center"/>
          </w:tcPr>
          <w:p w:rsidR="00380E50" w:rsidRDefault="00E147D3">
            <w:pPr>
              <w:spacing w:after="0" w:line="240" w:lineRule="auto"/>
              <w:ind w:left="0" w:hanging="2"/>
              <w:rPr>
                <w:rFonts w:ascii="Arial" w:eastAsia="Arial" w:hAnsi="Arial" w:cs="Arial"/>
                <w:sz w:val="17"/>
                <w:szCs w:val="17"/>
              </w:rPr>
            </w:pPr>
            <w:r>
              <w:rPr>
                <w:rFonts w:ascii="Arial" w:eastAsia="Arial" w:hAnsi="Arial" w:cs="Arial"/>
                <w:b/>
                <w:sz w:val="17"/>
                <w:szCs w:val="17"/>
              </w:rPr>
              <w:t xml:space="preserve">Structure </w:t>
            </w:r>
          </w:p>
        </w:tc>
        <w:tc>
          <w:tcPr>
            <w:tcW w:w="6308" w:type="dxa"/>
            <w:gridSpan w:val="3"/>
            <w:tcBorders>
              <w:top w:val="single" w:sz="4" w:space="0" w:color="7F7F7F"/>
              <w:left w:val="nil"/>
              <w:bottom w:val="nil"/>
              <w:right w:val="nil"/>
            </w:tcBorders>
            <w:shd w:val="clear" w:color="auto" w:fill="F2F2F2"/>
          </w:tcPr>
          <w:p w:rsidR="00380E50" w:rsidRDefault="00E147D3">
            <w:pPr>
              <w:spacing w:after="0" w:line="240" w:lineRule="auto"/>
              <w:ind w:left="0" w:hanging="2"/>
              <w:rPr>
                <w:rFonts w:ascii="Arial" w:eastAsia="Arial" w:hAnsi="Arial" w:cs="Arial"/>
                <w:sz w:val="17"/>
                <w:szCs w:val="17"/>
              </w:rPr>
            </w:pPr>
            <w:r>
              <w:rPr>
                <w:rFonts w:ascii="Arial" w:eastAsia="Arial" w:hAnsi="Arial" w:cs="Arial"/>
                <w:b/>
                <w:sz w:val="17"/>
                <w:szCs w:val="17"/>
              </w:rPr>
              <w:t>Weekly Plan</w:t>
            </w:r>
          </w:p>
        </w:tc>
        <w:tc>
          <w:tcPr>
            <w:tcW w:w="2223" w:type="dxa"/>
            <w:tcBorders>
              <w:top w:val="single" w:sz="4" w:space="0" w:color="7F7F7F"/>
              <w:left w:val="nil"/>
              <w:bottom w:val="nil"/>
              <w:right w:val="single" w:sz="4" w:space="0" w:color="7F7F7F"/>
            </w:tcBorders>
            <w:shd w:val="clear" w:color="auto" w:fill="F2F2F2"/>
          </w:tcPr>
          <w:p w:rsidR="00380E50" w:rsidRDefault="00E147D3">
            <w:pPr>
              <w:spacing w:after="0" w:line="240" w:lineRule="auto"/>
              <w:ind w:left="0" w:hanging="2"/>
              <w:jc w:val="center"/>
              <w:rPr>
                <w:rFonts w:ascii="Arial" w:eastAsia="Arial" w:hAnsi="Arial" w:cs="Arial"/>
                <w:sz w:val="17"/>
                <w:szCs w:val="17"/>
              </w:rPr>
            </w:pPr>
            <w:r>
              <w:rPr>
                <w:rFonts w:ascii="Arial" w:eastAsia="Arial" w:hAnsi="Arial" w:cs="Arial"/>
                <w:b/>
                <w:sz w:val="17"/>
                <w:szCs w:val="17"/>
              </w:rPr>
              <w:t>Week</w:t>
            </w:r>
          </w:p>
        </w:tc>
      </w:tr>
      <w:tr w:rsidR="00380E50">
        <w:trPr>
          <w:cantSplit/>
          <w:trHeight w:val="531"/>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sz w:val="17"/>
                <w:szCs w:val="17"/>
              </w:rPr>
            </w:pPr>
          </w:p>
        </w:tc>
        <w:tc>
          <w:tcPr>
            <w:tcW w:w="6308" w:type="dxa"/>
            <w:gridSpan w:val="3"/>
            <w:tcBorders>
              <w:top w:val="nil"/>
              <w:left w:val="nil"/>
              <w:bottom w:val="nil"/>
              <w:right w:val="nil"/>
            </w:tcBorders>
          </w:tcPr>
          <w:p w:rsidR="00380E50" w:rsidRDefault="00E147D3">
            <w:pPr>
              <w:spacing w:after="0" w:line="240" w:lineRule="auto"/>
              <w:ind w:left="0" w:hanging="2"/>
              <w:rPr>
                <w:rFonts w:ascii="Arial" w:eastAsia="Arial" w:hAnsi="Arial" w:cs="Arial"/>
                <w:color w:val="404040"/>
              </w:rPr>
            </w:pPr>
            <w:r>
              <w:rPr>
                <w:rFonts w:ascii="Arial" w:eastAsia="Arial" w:hAnsi="Arial" w:cs="Arial"/>
              </w:rPr>
              <w:t>Introduction to teaching plan, as well as for teaching methods and literature</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1</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rPr>
            </w:pPr>
          </w:p>
        </w:tc>
        <w:tc>
          <w:tcPr>
            <w:tcW w:w="6308" w:type="dxa"/>
            <w:gridSpan w:val="3"/>
            <w:tcBorders>
              <w:top w:val="nil"/>
              <w:left w:val="nil"/>
              <w:bottom w:val="nil"/>
              <w:right w:val="nil"/>
            </w:tcBorders>
          </w:tcPr>
          <w:p w:rsidR="00380E50" w:rsidRDefault="00E147D3">
            <w:pPr>
              <w:spacing w:after="0" w:line="240" w:lineRule="auto"/>
              <w:ind w:left="0" w:hanging="2"/>
              <w:rPr>
                <w:rFonts w:ascii="Arial" w:eastAsia="Arial" w:hAnsi="Arial" w:cs="Arial"/>
                <w:color w:val="404040"/>
              </w:rPr>
            </w:pPr>
            <w:r>
              <w:rPr>
                <w:rFonts w:ascii="Arial" w:eastAsia="Arial" w:hAnsi="Arial" w:cs="Arial"/>
              </w:rPr>
              <w:t>Society, state, and law</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2</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rPr>
            </w:pPr>
          </w:p>
        </w:tc>
        <w:tc>
          <w:tcPr>
            <w:tcW w:w="6308" w:type="dxa"/>
            <w:gridSpan w:val="3"/>
            <w:tcBorders>
              <w:top w:val="nil"/>
              <w:left w:val="nil"/>
              <w:bottom w:val="nil"/>
              <w:right w:val="nil"/>
            </w:tcBorders>
          </w:tcPr>
          <w:p w:rsidR="00380E50" w:rsidRDefault="00E147D3">
            <w:pPr>
              <w:spacing w:after="0" w:line="240" w:lineRule="auto"/>
              <w:ind w:left="0" w:hanging="2"/>
              <w:rPr>
                <w:rFonts w:ascii="Arial" w:eastAsia="Arial" w:hAnsi="Arial" w:cs="Arial"/>
                <w:color w:val="404040"/>
              </w:rPr>
            </w:pPr>
            <w:r>
              <w:rPr>
                <w:rFonts w:ascii="Arial" w:eastAsia="Arial" w:hAnsi="Arial" w:cs="Arial"/>
              </w:rPr>
              <w:t>State power and sovereignty</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3</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rPr>
            </w:pPr>
          </w:p>
        </w:tc>
        <w:tc>
          <w:tcPr>
            <w:tcW w:w="6308" w:type="dxa"/>
            <w:gridSpan w:val="3"/>
            <w:tcBorders>
              <w:top w:val="nil"/>
              <w:left w:val="nil"/>
              <w:bottom w:val="nil"/>
              <w:right w:val="nil"/>
            </w:tcBorders>
          </w:tcPr>
          <w:p w:rsidR="00380E50" w:rsidRDefault="00E147D3">
            <w:pPr>
              <w:spacing w:after="0" w:line="240" w:lineRule="auto"/>
              <w:ind w:left="0" w:hanging="2"/>
              <w:rPr>
                <w:rFonts w:ascii="Arial" w:eastAsia="Arial" w:hAnsi="Arial" w:cs="Arial"/>
                <w:color w:val="404040"/>
              </w:rPr>
            </w:pPr>
            <w:r>
              <w:rPr>
                <w:rFonts w:ascii="Arial" w:eastAsia="Arial" w:hAnsi="Arial" w:cs="Arial"/>
              </w:rPr>
              <w:t>The main theories of state</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4</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rPr>
            </w:pPr>
          </w:p>
        </w:tc>
        <w:tc>
          <w:tcPr>
            <w:tcW w:w="6308" w:type="dxa"/>
            <w:gridSpan w:val="3"/>
            <w:tcBorders>
              <w:top w:val="nil"/>
              <w:left w:val="nil"/>
              <w:bottom w:val="nil"/>
              <w:right w:val="nil"/>
            </w:tcBorders>
          </w:tcPr>
          <w:p w:rsidR="00380E50" w:rsidRDefault="00E147D3">
            <w:pPr>
              <w:spacing w:after="0" w:line="240" w:lineRule="auto"/>
              <w:ind w:left="0" w:hanging="2"/>
              <w:rPr>
                <w:rFonts w:ascii="Arial" w:eastAsia="Arial" w:hAnsi="Arial" w:cs="Arial"/>
                <w:color w:val="404040"/>
              </w:rPr>
            </w:pPr>
            <w:r>
              <w:rPr>
                <w:rFonts w:ascii="Arial" w:eastAsia="Arial" w:hAnsi="Arial" w:cs="Arial"/>
              </w:rPr>
              <w:t>The main theories of law</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5</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rPr>
            </w:pPr>
          </w:p>
        </w:tc>
        <w:tc>
          <w:tcPr>
            <w:tcW w:w="6308" w:type="dxa"/>
            <w:gridSpan w:val="3"/>
            <w:tcBorders>
              <w:top w:val="nil"/>
              <w:left w:val="nil"/>
              <w:bottom w:val="nil"/>
              <w:right w:val="nil"/>
            </w:tcBorders>
          </w:tcPr>
          <w:p w:rsidR="00380E50" w:rsidRDefault="00E147D3">
            <w:pPr>
              <w:spacing w:after="0" w:line="240" w:lineRule="auto"/>
              <w:ind w:left="0" w:hanging="2"/>
              <w:rPr>
                <w:rFonts w:ascii="Arial" w:eastAsia="Arial" w:hAnsi="Arial" w:cs="Arial"/>
                <w:color w:val="404040"/>
              </w:rPr>
            </w:pPr>
            <w:r>
              <w:rPr>
                <w:rFonts w:ascii="Arial" w:eastAsia="Arial" w:hAnsi="Arial" w:cs="Arial"/>
              </w:rPr>
              <w:t>The first test</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6</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rPr>
            </w:pPr>
          </w:p>
        </w:tc>
        <w:tc>
          <w:tcPr>
            <w:tcW w:w="6308" w:type="dxa"/>
            <w:gridSpan w:val="3"/>
            <w:tcBorders>
              <w:top w:val="nil"/>
              <w:left w:val="nil"/>
              <w:bottom w:val="nil"/>
              <w:right w:val="nil"/>
            </w:tcBorders>
          </w:tcPr>
          <w:p w:rsidR="00380E50" w:rsidRDefault="00E147D3">
            <w:pPr>
              <w:spacing w:after="0" w:line="240" w:lineRule="auto"/>
              <w:ind w:left="0" w:hanging="2"/>
              <w:rPr>
                <w:rFonts w:ascii="Arial" w:eastAsia="Arial" w:hAnsi="Arial" w:cs="Arial"/>
                <w:color w:val="404040"/>
              </w:rPr>
            </w:pPr>
            <w:r>
              <w:rPr>
                <w:rFonts w:ascii="Arial" w:eastAsia="Arial" w:hAnsi="Arial" w:cs="Arial"/>
              </w:rPr>
              <w:t>Sources of law and relationships between them</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7</w:t>
            </w:r>
          </w:p>
        </w:tc>
      </w:tr>
      <w:tr w:rsidR="00380E50">
        <w:trPr>
          <w:cantSplit/>
          <w:trHeight w:val="252"/>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rPr>
            </w:pPr>
          </w:p>
        </w:tc>
        <w:tc>
          <w:tcPr>
            <w:tcW w:w="6308" w:type="dxa"/>
            <w:gridSpan w:val="3"/>
            <w:tcBorders>
              <w:top w:val="nil"/>
              <w:left w:val="nil"/>
              <w:bottom w:val="nil"/>
              <w:right w:val="nil"/>
            </w:tcBorders>
          </w:tcPr>
          <w:p w:rsidR="00380E50" w:rsidRDefault="00E147D3">
            <w:pPr>
              <w:spacing w:after="0" w:line="240" w:lineRule="auto"/>
              <w:ind w:left="0" w:hanging="2"/>
              <w:rPr>
                <w:rFonts w:ascii="Arial" w:eastAsia="Arial" w:hAnsi="Arial" w:cs="Arial"/>
                <w:color w:val="404040"/>
              </w:rPr>
            </w:pPr>
            <w:r>
              <w:rPr>
                <w:rFonts w:ascii="Arial" w:eastAsia="Arial" w:hAnsi="Arial" w:cs="Arial"/>
              </w:rPr>
              <w:t>Customs, morality, and law</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8</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rPr>
            </w:pPr>
          </w:p>
        </w:tc>
        <w:tc>
          <w:tcPr>
            <w:tcW w:w="6308" w:type="dxa"/>
            <w:gridSpan w:val="3"/>
            <w:tcBorders>
              <w:top w:val="nil"/>
              <w:left w:val="nil"/>
              <w:bottom w:val="nil"/>
              <w:right w:val="nil"/>
            </w:tcBorders>
          </w:tcPr>
          <w:p w:rsidR="00380E50" w:rsidRDefault="00E147D3">
            <w:pPr>
              <w:spacing w:after="0" w:line="240" w:lineRule="auto"/>
              <w:ind w:left="0" w:hanging="2"/>
              <w:rPr>
                <w:rFonts w:ascii="Arial" w:eastAsia="Arial" w:hAnsi="Arial" w:cs="Arial"/>
                <w:color w:val="404040"/>
              </w:rPr>
            </w:pPr>
            <w:r>
              <w:rPr>
                <w:rFonts w:ascii="Arial" w:eastAsia="Arial" w:hAnsi="Arial" w:cs="Arial"/>
              </w:rPr>
              <w:t>Legal norms, their types</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9</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rPr>
            </w:pPr>
          </w:p>
        </w:tc>
        <w:tc>
          <w:tcPr>
            <w:tcW w:w="6308" w:type="dxa"/>
            <w:gridSpan w:val="3"/>
            <w:tcBorders>
              <w:top w:val="nil"/>
              <w:left w:val="nil"/>
              <w:bottom w:val="nil"/>
              <w:right w:val="nil"/>
            </w:tcBorders>
          </w:tcPr>
          <w:p w:rsidR="00380E50" w:rsidRDefault="00E147D3">
            <w:pPr>
              <w:spacing w:after="0" w:line="240" w:lineRule="auto"/>
              <w:ind w:left="0" w:hanging="2"/>
              <w:rPr>
                <w:rFonts w:ascii="Arial" w:eastAsia="Arial" w:hAnsi="Arial" w:cs="Arial"/>
                <w:color w:val="404040"/>
              </w:rPr>
            </w:pPr>
            <w:r>
              <w:rPr>
                <w:rFonts w:ascii="Arial" w:eastAsia="Arial" w:hAnsi="Arial" w:cs="Arial"/>
              </w:rPr>
              <w:t>Hierarchy of legal norms</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10</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rPr>
            </w:pPr>
          </w:p>
        </w:tc>
        <w:tc>
          <w:tcPr>
            <w:tcW w:w="6308" w:type="dxa"/>
            <w:gridSpan w:val="3"/>
            <w:tcBorders>
              <w:top w:val="nil"/>
              <w:left w:val="nil"/>
              <w:bottom w:val="nil"/>
              <w:right w:val="nil"/>
            </w:tcBorders>
          </w:tcPr>
          <w:p w:rsidR="00380E50" w:rsidRDefault="00E147D3">
            <w:pPr>
              <w:spacing w:after="0" w:line="240" w:lineRule="auto"/>
              <w:ind w:left="0" w:hanging="2"/>
              <w:rPr>
                <w:rFonts w:ascii="Arial" w:eastAsia="Arial" w:hAnsi="Arial" w:cs="Arial"/>
                <w:color w:val="404040"/>
              </w:rPr>
            </w:pPr>
            <w:r>
              <w:rPr>
                <w:rFonts w:ascii="Arial" w:eastAsia="Arial" w:hAnsi="Arial" w:cs="Arial"/>
              </w:rPr>
              <w:t>Legislative techniques-exercises</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11</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rPr>
            </w:pPr>
          </w:p>
        </w:tc>
        <w:tc>
          <w:tcPr>
            <w:tcW w:w="6308" w:type="dxa"/>
            <w:gridSpan w:val="3"/>
            <w:tcBorders>
              <w:top w:val="nil"/>
              <w:left w:val="nil"/>
              <w:bottom w:val="nil"/>
              <w:right w:val="nil"/>
            </w:tcBorders>
          </w:tcPr>
          <w:p w:rsidR="00380E50" w:rsidRDefault="00E147D3">
            <w:pPr>
              <w:spacing w:after="0" w:line="240" w:lineRule="auto"/>
              <w:ind w:left="0" w:hanging="2"/>
              <w:rPr>
                <w:rFonts w:ascii="Arial" w:eastAsia="Arial" w:hAnsi="Arial" w:cs="Arial"/>
                <w:color w:val="404040"/>
              </w:rPr>
            </w:pPr>
            <w:r>
              <w:rPr>
                <w:rFonts w:ascii="Arial" w:eastAsia="Arial" w:hAnsi="Arial" w:cs="Arial"/>
              </w:rPr>
              <w:t>Enforcement of the law</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12</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rPr>
            </w:pPr>
          </w:p>
        </w:tc>
        <w:tc>
          <w:tcPr>
            <w:tcW w:w="6308" w:type="dxa"/>
            <w:gridSpan w:val="3"/>
            <w:tcBorders>
              <w:top w:val="nil"/>
              <w:left w:val="nil"/>
              <w:bottom w:val="nil"/>
              <w:right w:val="nil"/>
            </w:tcBorders>
          </w:tcPr>
          <w:p w:rsidR="00380E50" w:rsidRDefault="00E147D3">
            <w:pPr>
              <w:spacing w:after="0" w:line="240" w:lineRule="auto"/>
              <w:ind w:left="0" w:hanging="2"/>
              <w:rPr>
                <w:rFonts w:ascii="Arial" w:eastAsia="Arial" w:hAnsi="Arial" w:cs="Arial"/>
                <w:color w:val="404040"/>
              </w:rPr>
            </w:pPr>
            <w:r>
              <w:rPr>
                <w:rFonts w:ascii="Arial" w:eastAsia="Arial" w:hAnsi="Arial" w:cs="Arial"/>
              </w:rPr>
              <w:t>Interpretation of law</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13</w:t>
            </w:r>
          </w:p>
        </w:tc>
      </w:tr>
      <w:tr w:rsidR="00380E50">
        <w:trPr>
          <w:cantSplit/>
          <w:trHeight w:val="351"/>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rPr>
            </w:pPr>
          </w:p>
        </w:tc>
        <w:tc>
          <w:tcPr>
            <w:tcW w:w="6308" w:type="dxa"/>
            <w:gridSpan w:val="3"/>
            <w:tcBorders>
              <w:top w:val="nil"/>
              <w:left w:val="nil"/>
              <w:bottom w:val="nil"/>
              <w:right w:val="nil"/>
            </w:tcBorders>
          </w:tcPr>
          <w:p w:rsidR="00380E50" w:rsidRDefault="00E147D3">
            <w:pPr>
              <w:spacing w:after="0" w:line="240" w:lineRule="auto"/>
              <w:ind w:left="0" w:hanging="2"/>
              <w:rPr>
                <w:rFonts w:ascii="Arial" w:eastAsia="Arial" w:hAnsi="Arial" w:cs="Arial"/>
                <w:color w:val="404040"/>
              </w:rPr>
            </w:pPr>
            <w:r>
              <w:rPr>
                <w:rFonts w:ascii="Arial" w:eastAsia="Arial" w:hAnsi="Arial" w:cs="Arial"/>
              </w:rPr>
              <w:t>Types of interpretation</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14</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rPr>
            </w:pPr>
          </w:p>
        </w:tc>
        <w:tc>
          <w:tcPr>
            <w:tcW w:w="6308" w:type="dxa"/>
            <w:gridSpan w:val="3"/>
            <w:tcBorders>
              <w:top w:val="nil"/>
              <w:left w:val="nil"/>
              <w:bottom w:val="single" w:sz="4" w:space="0" w:color="7F7F7F"/>
              <w:right w:val="nil"/>
            </w:tcBorders>
          </w:tcPr>
          <w:p w:rsidR="00380E50" w:rsidRDefault="00E147D3">
            <w:pPr>
              <w:spacing w:after="0" w:line="240" w:lineRule="auto"/>
              <w:ind w:left="0" w:hanging="2"/>
              <w:rPr>
                <w:rFonts w:ascii="Arial" w:eastAsia="Arial" w:hAnsi="Arial" w:cs="Arial"/>
                <w:color w:val="404040"/>
              </w:rPr>
            </w:pPr>
            <w:r>
              <w:rPr>
                <w:rFonts w:ascii="Arial" w:eastAsia="Arial" w:hAnsi="Arial" w:cs="Arial"/>
              </w:rPr>
              <w:t>The final test</w:t>
            </w:r>
          </w:p>
        </w:tc>
        <w:tc>
          <w:tcPr>
            <w:tcW w:w="2223" w:type="dxa"/>
            <w:tcBorders>
              <w:top w:val="nil"/>
              <w:left w:val="nil"/>
              <w:bottom w:val="single" w:sz="4" w:space="0" w:color="7F7F7F"/>
              <w:right w:val="single" w:sz="4" w:space="0" w:color="7F7F7F"/>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15</w:t>
            </w:r>
          </w:p>
        </w:tc>
      </w:tr>
      <w:tr w:rsidR="00380E50">
        <w:trPr>
          <w:cantSplit/>
          <w:trHeight w:val="288"/>
        </w:trPr>
        <w:tc>
          <w:tcPr>
            <w:tcW w:w="1927" w:type="dxa"/>
            <w:vMerge w:val="restart"/>
            <w:tcBorders>
              <w:top w:val="single" w:sz="4" w:space="0" w:color="7F7F7F"/>
              <w:left w:val="single" w:sz="4" w:space="0" w:color="7F7F7F"/>
              <w:bottom w:val="nil"/>
              <w:right w:val="nil"/>
            </w:tcBorders>
            <w:shd w:val="clear" w:color="auto" w:fill="D9E2F3"/>
            <w:vAlign w:val="center"/>
          </w:tcPr>
          <w:p w:rsidR="00380E50" w:rsidRDefault="00E147D3">
            <w:pPr>
              <w:spacing w:after="0" w:line="240" w:lineRule="auto"/>
              <w:ind w:left="0" w:hanging="2"/>
              <w:rPr>
                <w:rFonts w:ascii="Arial" w:eastAsia="Arial" w:hAnsi="Arial" w:cs="Arial"/>
                <w:sz w:val="17"/>
                <w:szCs w:val="17"/>
              </w:rPr>
            </w:pPr>
            <w:r>
              <w:rPr>
                <w:rFonts w:ascii="Arial" w:eastAsia="Arial" w:hAnsi="Arial" w:cs="Arial"/>
                <w:b/>
                <w:sz w:val="17"/>
                <w:szCs w:val="17"/>
              </w:rPr>
              <w:t>Learning Methods</w:t>
            </w:r>
          </w:p>
        </w:tc>
        <w:tc>
          <w:tcPr>
            <w:tcW w:w="6308" w:type="dxa"/>
            <w:gridSpan w:val="3"/>
            <w:tcBorders>
              <w:top w:val="single" w:sz="4" w:space="0" w:color="7F7F7F"/>
              <w:left w:val="nil"/>
              <w:bottom w:val="nil"/>
              <w:right w:val="nil"/>
            </w:tcBorders>
            <w:shd w:val="clear" w:color="auto" w:fill="F2F2F2"/>
          </w:tcPr>
          <w:p w:rsidR="00380E50" w:rsidRDefault="00E147D3">
            <w:pPr>
              <w:spacing w:after="0" w:line="240" w:lineRule="auto"/>
              <w:ind w:left="0" w:hanging="2"/>
              <w:rPr>
                <w:rFonts w:ascii="Arial" w:eastAsia="Arial" w:hAnsi="Arial" w:cs="Arial"/>
              </w:rPr>
            </w:pPr>
            <w:r>
              <w:rPr>
                <w:rFonts w:ascii="Arial" w:eastAsia="Arial" w:hAnsi="Arial" w:cs="Arial"/>
                <w:b/>
              </w:rPr>
              <w:t>Activities</w:t>
            </w:r>
          </w:p>
        </w:tc>
        <w:tc>
          <w:tcPr>
            <w:tcW w:w="2223" w:type="dxa"/>
            <w:tcBorders>
              <w:top w:val="single" w:sz="4" w:space="0" w:color="7F7F7F"/>
              <w:left w:val="nil"/>
              <w:bottom w:val="nil"/>
              <w:right w:val="single" w:sz="4" w:space="0" w:color="7F7F7F"/>
            </w:tcBorders>
            <w:shd w:val="clear" w:color="auto" w:fill="F2F2F2"/>
          </w:tcPr>
          <w:p w:rsidR="00380E50" w:rsidRDefault="00E147D3">
            <w:pPr>
              <w:spacing w:after="0" w:line="240" w:lineRule="auto"/>
              <w:ind w:left="0" w:hanging="2"/>
              <w:jc w:val="center"/>
              <w:rPr>
                <w:rFonts w:ascii="Arial" w:eastAsia="Arial" w:hAnsi="Arial" w:cs="Arial"/>
                <w:sz w:val="17"/>
                <w:szCs w:val="17"/>
              </w:rPr>
            </w:pPr>
            <w:r>
              <w:rPr>
                <w:rFonts w:ascii="Arial" w:eastAsia="Arial" w:hAnsi="Arial" w:cs="Arial"/>
                <w:b/>
                <w:sz w:val="17"/>
                <w:szCs w:val="17"/>
              </w:rPr>
              <w:t>Weight (%)</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sz w:val="17"/>
                <w:szCs w:val="17"/>
              </w:rPr>
            </w:pPr>
          </w:p>
        </w:tc>
        <w:tc>
          <w:tcPr>
            <w:tcW w:w="6308" w:type="dxa"/>
            <w:gridSpan w:val="3"/>
            <w:tcBorders>
              <w:top w:val="nil"/>
              <w:left w:val="nil"/>
              <w:bottom w:val="nil"/>
              <w:right w:val="nil"/>
            </w:tcBorders>
          </w:tcPr>
          <w:p w:rsidR="00380E50" w:rsidRDefault="00E147D3">
            <w:pPr>
              <w:pBdr>
                <w:top w:val="nil"/>
                <w:left w:val="nil"/>
                <w:bottom w:val="nil"/>
                <w:right w:val="nil"/>
                <w:between w:val="nil"/>
              </w:pBdr>
              <w:spacing w:after="0" w:line="240" w:lineRule="auto"/>
              <w:ind w:left="0" w:hanging="2"/>
              <w:rPr>
                <w:rFonts w:ascii="Arial" w:eastAsia="Arial" w:hAnsi="Arial" w:cs="Arial"/>
                <w:color w:val="404040"/>
              </w:rPr>
            </w:pPr>
            <w:r>
              <w:rPr>
                <w:rFonts w:ascii="Arial" w:eastAsia="Arial" w:hAnsi="Arial" w:cs="Arial"/>
                <w:color w:val="000000"/>
              </w:rPr>
              <w:t xml:space="preserve">       1. The lecture</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50%</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rPr>
            </w:pPr>
          </w:p>
        </w:tc>
        <w:tc>
          <w:tcPr>
            <w:tcW w:w="6308" w:type="dxa"/>
            <w:gridSpan w:val="3"/>
            <w:tcBorders>
              <w:top w:val="nil"/>
              <w:left w:val="nil"/>
              <w:bottom w:val="nil"/>
              <w:right w:val="nil"/>
            </w:tcBorders>
          </w:tcPr>
          <w:p w:rsidR="00380E50" w:rsidRDefault="00E147D3">
            <w:pPr>
              <w:pBdr>
                <w:top w:val="nil"/>
                <w:left w:val="nil"/>
                <w:bottom w:val="nil"/>
                <w:right w:val="nil"/>
                <w:between w:val="nil"/>
              </w:pBdr>
              <w:spacing w:after="0" w:line="240" w:lineRule="auto"/>
              <w:ind w:left="0" w:hanging="2"/>
              <w:rPr>
                <w:rFonts w:ascii="Arial" w:eastAsia="Arial" w:hAnsi="Arial" w:cs="Arial"/>
                <w:color w:val="404040"/>
              </w:rPr>
            </w:pPr>
            <w:r>
              <w:rPr>
                <w:rFonts w:ascii="Arial" w:eastAsia="Arial" w:hAnsi="Arial" w:cs="Arial"/>
                <w:color w:val="000000"/>
              </w:rPr>
              <w:t xml:space="preserve">       2. Seminars</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20%</w:t>
            </w:r>
          </w:p>
        </w:tc>
      </w:tr>
      <w:tr w:rsidR="00380E50">
        <w:trPr>
          <w:cantSplit/>
          <w:trHeight w:val="6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rPr>
            </w:pPr>
          </w:p>
        </w:tc>
        <w:tc>
          <w:tcPr>
            <w:tcW w:w="6308" w:type="dxa"/>
            <w:gridSpan w:val="3"/>
            <w:tcBorders>
              <w:top w:val="nil"/>
              <w:left w:val="nil"/>
              <w:bottom w:val="nil"/>
              <w:right w:val="nil"/>
            </w:tcBorders>
          </w:tcPr>
          <w:p w:rsidR="00380E50" w:rsidRDefault="00E147D3">
            <w:pPr>
              <w:pBdr>
                <w:top w:val="nil"/>
                <w:left w:val="nil"/>
                <w:bottom w:val="nil"/>
                <w:right w:val="nil"/>
                <w:between w:val="nil"/>
              </w:pBdr>
              <w:spacing w:after="0" w:line="240" w:lineRule="auto"/>
              <w:ind w:left="0" w:hanging="2"/>
              <w:rPr>
                <w:rFonts w:ascii="Arial" w:eastAsia="Arial" w:hAnsi="Arial" w:cs="Arial"/>
                <w:color w:val="404040"/>
              </w:rPr>
            </w:pPr>
            <w:r>
              <w:rPr>
                <w:rFonts w:ascii="Arial" w:eastAsia="Arial" w:hAnsi="Arial" w:cs="Arial"/>
                <w:color w:val="000000"/>
              </w:rPr>
              <w:t xml:space="preserve">      </w:t>
            </w:r>
          </w:p>
        </w:tc>
        <w:tc>
          <w:tcPr>
            <w:tcW w:w="2223" w:type="dxa"/>
            <w:tcBorders>
              <w:top w:val="nil"/>
              <w:left w:val="nil"/>
              <w:bottom w:val="nil"/>
              <w:right w:val="single" w:sz="4" w:space="0" w:color="7F7F7F"/>
            </w:tcBorders>
          </w:tcPr>
          <w:p w:rsidR="00380E50" w:rsidRDefault="00380E50">
            <w:pPr>
              <w:spacing w:after="0" w:line="240" w:lineRule="auto"/>
              <w:ind w:left="0" w:hanging="2"/>
              <w:jc w:val="center"/>
              <w:rPr>
                <w:rFonts w:ascii="Arial" w:eastAsia="Arial" w:hAnsi="Arial" w:cs="Arial"/>
                <w:color w:val="404040"/>
              </w:rPr>
            </w:pP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rPr>
            </w:pPr>
          </w:p>
        </w:tc>
        <w:tc>
          <w:tcPr>
            <w:tcW w:w="6308" w:type="dxa"/>
            <w:gridSpan w:val="3"/>
            <w:tcBorders>
              <w:top w:val="nil"/>
              <w:left w:val="nil"/>
              <w:bottom w:val="nil"/>
              <w:right w:val="nil"/>
            </w:tcBorders>
          </w:tcPr>
          <w:p w:rsidR="00380E50" w:rsidRDefault="00E147D3">
            <w:pPr>
              <w:pBdr>
                <w:top w:val="nil"/>
                <w:left w:val="nil"/>
                <w:bottom w:val="nil"/>
                <w:right w:val="nil"/>
                <w:between w:val="nil"/>
              </w:pBdr>
              <w:spacing w:after="0" w:line="240" w:lineRule="auto"/>
              <w:ind w:left="0" w:hanging="2"/>
              <w:rPr>
                <w:rFonts w:ascii="Arial" w:eastAsia="Arial" w:hAnsi="Arial" w:cs="Arial"/>
                <w:color w:val="404040"/>
              </w:rPr>
            </w:pPr>
            <w:r>
              <w:rPr>
                <w:rFonts w:ascii="Arial" w:eastAsia="Arial" w:hAnsi="Arial" w:cs="Arial"/>
                <w:color w:val="000000"/>
              </w:rPr>
              <w:t xml:space="preserve">       3. Case studies</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20%</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rPr>
            </w:pPr>
          </w:p>
        </w:tc>
        <w:tc>
          <w:tcPr>
            <w:tcW w:w="6308" w:type="dxa"/>
            <w:gridSpan w:val="3"/>
            <w:tcBorders>
              <w:top w:val="nil"/>
              <w:left w:val="nil"/>
              <w:bottom w:val="nil"/>
              <w:right w:val="nil"/>
            </w:tcBorders>
          </w:tcPr>
          <w:p w:rsidR="00380E50" w:rsidRDefault="00E147D3">
            <w:pPr>
              <w:pBdr>
                <w:top w:val="nil"/>
                <w:left w:val="nil"/>
                <w:bottom w:val="nil"/>
                <w:right w:val="nil"/>
                <w:between w:val="nil"/>
              </w:pBdr>
              <w:spacing w:after="0" w:line="240" w:lineRule="auto"/>
              <w:ind w:left="0" w:hanging="2"/>
              <w:rPr>
                <w:rFonts w:ascii="Arial" w:eastAsia="Arial" w:hAnsi="Arial" w:cs="Arial"/>
                <w:color w:val="404040"/>
              </w:rPr>
            </w:pPr>
            <w:r>
              <w:rPr>
                <w:rFonts w:ascii="Arial" w:eastAsia="Arial" w:hAnsi="Arial" w:cs="Arial"/>
                <w:color w:val="000000"/>
              </w:rPr>
              <w:t xml:space="preserve">       4. Simulation of roles (role play)</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10%</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rPr>
            </w:pPr>
          </w:p>
        </w:tc>
        <w:tc>
          <w:tcPr>
            <w:tcW w:w="6308" w:type="dxa"/>
            <w:gridSpan w:val="3"/>
            <w:tcBorders>
              <w:top w:val="nil"/>
              <w:left w:val="nil"/>
              <w:bottom w:val="nil"/>
              <w:right w:val="nil"/>
            </w:tcBorders>
          </w:tcPr>
          <w:p w:rsidR="00380E50" w:rsidRDefault="00E147D3">
            <w:pPr>
              <w:pBdr>
                <w:top w:val="nil"/>
                <w:left w:val="nil"/>
                <w:bottom w:val="nil"/>
                <w:right w:val="nil"/>
                <w:between w:val="nil"/>
              </w:pBdr>
              <w:spacing w:after="0" w:line="240" w:lineRule="auto"/>
              <w:ind w:left="0" w:hanging="2"/>
              <w:rPr>
                <w:rFonts w:ascii="Arial" w:eastAsia="Arial" w:hAnsi="Arial" w:cs="Arial"/>
                <w:color w:val="404040"/>
              </w:rPr>
            </w:pPr>
            <w:r>
              <w:rPr>
                <w:rFonts w:ascii="Arial" w:eastAsia="Arial" w:hAnsi="Arial" w:cs="Arial"/>
                <w:color w:val="000000"/>
              </w:rPr>
              <w:t xml:space="preserve">       </w:t>
            </w:r>
          </w:p>
        </w:tc>
        <w:tc>
          <w:tcPr>
            <w:tcW w:w="2223" w:type="dxa"/>
            <w:tcBorders>
              <w:top w:val="nil"/>
              <w:left w:val="nil"/>
              <w:bottom w:val="nil"/>
              <w:right w:val="single" w:sz="4" w:space="0" w:color="7F7F7F"/>
            </w:tcBorders>
          </w:tcPr>
          <w:p w:rsidR="00380E50" w:rsidRDefault="00380E50">
            <w:pPr>
              <w:spacing w:after="0" w:line="240" w:lineRule="auto"/>
              <w:ind w:left="0" w:hanging="2"/>
              <w:jc w:val="center"/>
              <w:rPr>
                <w:rFonts w:ascii="Arial" w:eastAsia="Arial" w:hAnsi="Arial" w:cs="Arial"/>
                <w:color w:val="404040"/>
                <w:sz w:val="17"/>
                <w:szCs w:val="17"/>
              </w:rPr>
            </w:pP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sz w:val="17"/>
                <w:szCs w:val="17"/>
              </w:rPr>
            </w:pPr>
          </w:p>
        </w:tc>
        <w:tc>
          <w:tcPr>
            <w:tcW w:w="6308" w:type="dxa"/>
            <w:gridSpan w:val="3"/>
            <w:tcBorders>
              <w:top w:val="nil"/>
              <w:left w:val="nil"/>
              <w:bottom w:val="nil"/>
              <w:right w:val="nil"/>
            </w:tcBorders>
          </w:tcPr>
          <w:p w:rsidR="00380E50" w:rsidRDefault="00E147D3">
            <w:pPr>
              <w:pBdr>
                <w:top w:val="nil"/>
                <w:left w:val="nil"/>
                <w:bottom w:val="nil"/>
                <w:right w:val="nil"/>
                <w:between w:val="nil"/>
              </w:pBdr>
              <w:spacing w:after="0" w:line="240" w:lineRule="auto"/>
              <w:ind w:left="0" w:hanging="2"/>
              <w:rPr>
                <w:rFonts w:ascii="Arial" w:eastAsia="Arial" w:hAnsi="Arial" w:cs="Arial"/>
                <w:color w:val="404040"/>
              </w:rPr>
            </w:pPr>
            <w:r>
              <w:rPr>
                <w:rFonts w:ascii="Arial" w:eastAsia="Arial" w:hAnsi="Arial" w:cs="Arial"/>
                <w:color w:val="000000"/>
              </w:rPr>
              <w:t xml:space="preserve">      </w:t>
            </w:r>
          </w:p>
        </w:tc>
        <w:tc>
          <w:tcPr>
            <w:tcW w:w="2223" w:type="dxa"/>
            <w:tcBorders>
              <w:top w:val="nil"/>
              <w:left w:val="nil"/>
              <w:bottom w:val="nil"/>
              <w:right w:val="single" w:sz="4" w:space="0" w:color="7F7F7F"/>
            </w:tcBorders>
          </w:tcPr>
          <w:p w:rsidR="00380E50" w:rsidRDefault="00380E50">
            <w:pPr>
              <w:spacing w:after="0" w:line="240" w:lineRule="auto"/>
              <w:ind w:left="0" w:hanging="2"/>
              <w:jc w:val="center"/>
              <w:rPr>
                <w:rFonts w:ascii="Arial" w:eastAsia="Arial" w:hAnsi="Arial" w:cs="Arial"/>
                <w:color w:val="404040"/>
                <w:sz w:val="17"/>
                <w:szCs w:val="17"/>
              </w:rPr>
            </w:pP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sz w:val="17"/>
                <w:szCs w:val="17"/>
              </w:rPr>
            </w:pPr>
          </w:p>
        </w:tc>
        <w:tc>
          <w:tcPr>
            <w:tcW w:w="6308" w:type="dxa"/>
            <w:gridSpan w:val="3"/>
            <w:tcBorders>
              <w:top w:val="nil"/>
              <w:left w:val="nil"/>
              <w:bottom w:val="single" w:sz="4" w:space="0" w:color="7F7F7F"/>
              <w:right w:val="nil"/>
            </w:tcBorders>
          </w:tcPr>
          <w:p w:rsidR="00380E50" w:rsidRDefault="00E147D3">
            <w:pPr>
              <w:pBdr>
                <w:top w:val="nil"/>
                <w:left w:val="nil"/>
                <w:bottom w:val="nil"/>
                <w:right w:val="nil"/>
                <w:between w:val="nil"/>
              </w:pBdr>
              <w:spacing w:after="0" w:line="240" w:lineRule="auto"/>
              <w:ind w:left="0" w:hanging="2"/>
              <w:rPr>
                <w:rFonts w:ascii="Arial" w:eastAsia="Arial" w:hAnsi="Arial" w:cs="Arial"/>
                <w:color w:val="404040"/>
              </w:rPr>
            </w:pPr>
            <w:r>
              <w:rPr>
                <w:rFonts w:ascii="Arial" w:eastAsia="Arial" w:hAnsi="Arial" w:cs="Arial"/>
                <w:color w:val="000000"/>
              </w:rPr>
              <w:t xml:space="preserve">       </w:t>
            </w:r>
          </w:p>
        </w:tc>
        <w:tc>
          <w:tcPr>
            <w:tcW w:w="2223" w:type="dxa"/>
            <w:tcBorders>
              <w:top w:val="nil"/>
              <w:left w:val="nil"/>
              <w:bottom w:val="single" w:sz="4" w:space="0" w:color="7F7F7F"/>
              <w:right w:val="single" w:sz="4" w:space="0" w:color="7F7F7F"/>
            </w:tcBorders>
          </w:tcPr>
          <w:p w:rsidR="00380E50" w:rsidRDefault="00380E50">
            <w:pPr>
              <w:spacing w:after="0" w:line="240" w:lineRule="auto"/>
              <w:ind w:left="0" w:hanging="2"/>
              <w:jc w:val="center"/>
              <w:rPr>
                <w:rFonts w:ascii="Arial" w:eastAsia="Arial" w:hAnsi="Arial" w:cs="Arial"/>
                <w:color w:val="404040"/>
                <w:sz w:val="17"/>
                <w:szCs w:val="17"/>
              </w:rPr>
            </w:pPr>
          </w:p>
        </w:tc>
      </w:tr>
      <w:tr w:rsidR="00380E50">
        <w:trPr>
          <w:cantSplit/>
          <w:trHeight w:val="343"/>
        </w:trPr>
        <w:tc>
          <w:tcPr>
            <w:tcW w:w="1927" w:type="dxa"/>
            <w:vMerge w:val="restart"/>
            <w:tcBorders>
              <w:top w:val="single" w:sz="4" w:space="0" w:color="7F7F7F"/>
              <w:left w:val="single" w:sz="4" w:space="0" w:color="7F7F7F"/>
              <w:bottom w:val="nil"/>
              <w:right w:val="nil"/>
            </w:tcBorders>
            <w:shd w:val="clear" w:color="auto" w:fill="D9E2F3"/>
            <w:vAlign w:val="center"/>
          </w:tcPr>
          <w:p w:rsidR="00380E50" w:rsidRDefault="00E147D3">
            <w:pPr>
              <w:spacing w:after="0" w:line="240" w:lineRule="auto"/>
              <w:ind w:left="0" w:hanging="2"/>
              <w:rPr>
                <w:rFonts w:ascii="Arial" w:eastAsia="Arial" w:hAnsi="Arial" w:cs="Arial"/>
                <w:sz w:val="17"/>
                <w:szCs w:val="17"/>
              </w:rPr>
            </w:pPr>
            <w:r>
              <w:rPr>
                <w:rFonts w:ascii="Arial" w:eastAsia="Arial" w:hAnsi="Arial" w:cs="Arial"/>
                <w:b/>
                <w:sz w:val="17"/>
                <w:szCs w:val="17"/>
              </w:rPr>
              <w:t xml:space="preserve">Evaluation Methods </w:t>
            </w:r>
          </w:p>
        </w:tc>
        <w:tc>
          <w:tcPr>
            <w:tcW w:w="3550" w:type="dxa"/>
            <w:tcBorders>
              <w:top w:val="single" w:sz="4" w:space="0" w:color="7F7F7F"/>
              <w:left w:val="nil"/>
              <w:bottom w:val="nil"/>
              <w:right w:val="nil"/>
            </w:tcBorders>
            <w:shd w:val="clear" w:color="auto" w:fill="F2F2F2"/>
          </w:tcPr>
          <w:p w:rsidR="00380E50" w:rsidRDefault="00E147D3">
            <w:pPr>
              <w:spacing w:after="0" w:line="240" w:lineRule="auto"/>
              <w:ind w:left="0" w:hanging="2"/>
              <w:rPr>
                <w:rFonts w:ascii="Arial" w:eastAsia="Arial" w:hAnsi="Arial" w:cs="Arial"/>
              </w:rPr>
            </w:pPr>
            <w:r>
              <w:rPr>
                <w:rFonts w:ascii="Arial" w:eastAsia="Arial" w:hAnsi="Arial" w:cs="Arial"/>
                <w:b/>
              </w:rPr>
              <w:t xml:space="preserve">Assessment Activity </w:t>
            </w:r>
          </w:p>
        </w:tc>
        <w:tc>
          <w:tcPr>
            <w:tcW w:w="1332" w:type="dxa"/>
            <w:tcBorders>
              <w:top w:val="single" w:sz="4" w:space="0" w:color="7F7F7F"/>
              <w:left w:val="nil"/>
              <w:bottom w:val="nil"/>
              <w:right w:val="nil"/>
            </w:tcBorders>
            <w:shd w:val="clear" w:color="auto" w:fill="F2F2F2"/>
          </w:tcPr>
          <w:p w:rsidR="00380E50" w:rsidRDefault="00E147D3">
            <w:pPr>
              <w:spacing w:after="0" w:line="240" w:lineRule="auto"/>
              <w:ind w:left="0" w:hanging="2"/>
              <w:jc w:val="center"/>
              <w:rPr>
                <w:rFonts w:ascii="Arial" w:eastAsia="Arial" w:hAnsi="Arial" w:cs="Arial"/>
              </w:rPr>
            </w:pPr>
            <w:r>
              <w:rPr>
                <w:rFonts w:ascii="Arial" w:eastAsia="Arial" w:hAnsi="Arial" w:cs="Arial"/>
                <w:b/>
              </w:rPr>
              <w:t>Number</w:t>
            </w:r>
          </w:p>
        </w:tc>
        <w:tc>
          <w:tcPr>
            <w:tcW w:w="1426" w:type="dxa"/>
            <w:tcBorders>
              <w:top w:val="single" w:sz="4" w:space="0" w:color="7F7F7F"/>
              <w:left w:val="nil"/>
              <w:bottom w:val="nil"/>
              <w:right w:val="nil"/>
            </w:tcBorders>
            <w:shd w:val="clear" w:color="auto" w:fill="F2F2F2"/>
          </w:tcPr>
          <w:p w:rsidR="00380E50" w:rsidRDefault="00E147D3">
            <w:pPr>
              <w:spacing w:after="0" w:line="240" w:lineRule="auto"/>
              <w:ind w:left="0" w:hanging="2"/>
              <w:jc w:val="center"/>
              <w:rPr>
                <w:rFonts w:ascii="Arial" w:eastAsia="Arial" w:hAnsi="Arial" w:cs="Arial"/>
                <w:sz w:val="17"/>
                <w:szCs w:val="17"/>
              </w:rPr>
            </w:pPr>
            <w:r>
              <w:rPr>
                <w:rFonts w:ascii="Arial" w:eastAsia="Arial" w:hAnsi="Arial" w:cs="Arial"/>
                <w:b/>
                <w:sz w:val="17"/>
                <w:szCs w:val="17"/>
              </w:rPr>
              <w:t>Java</w:t>
            </w:r>
          </w:p>
        </w:tc>
        <w:tc>
          <w:tcPr>
            <w:tcW w:w="2223" w:type="dxa"/>
            <w:tcBorders>
              <w:top w:val="single" w:sz="4" w:space="0" w:color="7F7F7F"/>
              <w:left w:val="nil"/>
              <w:bottom w:val="nil"/>
              <w:right w:val="single" w:sz="4" w:space="0" w:color="7F7F7F"/>
            </w:tcBorders>
            <w:shd w:val="clear" w:color="auto" w:fill="F2F2F2"/>
          </w:tcPr>
          <w:p w:rsidR="00380E50" w:rsidRDefault="00E147D3">
            <w:pPr>
              <w:spacing w:after="0" w:line="240" w:lineRule="auto"/>
              <w:ind w:left="0" w:hanging="2"/>
              <w:jc w:val="center"/>
              <w:rPr>
                <w:rFonts w:ascii="Arial" w:eastAsia="Arial" w:hAnsi="Arial" w:cs="Arial"/>
                <w:sz w:val="17"/>
                <w:szCs w:val="17"/>
              </w:rPr>
            </w:pPr>
            <w:r>
              <w:rPr>
                <w:rFonts w:ascii="Arial" w:eastAsia="Arial" w:hAnsi="Arial" w:cs="Arial"/>
                <w:b/>
                <w:sz w:val="17"/>
                <w:szCs w:val="17"/>
              </w:rPr>
              <w:t>Weight (%)</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sz w:val="17"/>
                <w:szCs w:val="17"/>
              </w:rPr>
            </w:pPr>
          </w:p>
        </w:tc>
        <w:tc>
          <w:tcPr>
            <w:tcW w:w="3550" w:type="dxa"/>
            <w:tcBorders>
              <w:top w:val="nil"/>
              <w:left w:val="nil"/>
              <w:bottom w:val="nil"/>
              <w:right w:val="nil"/>
            </w:tcBorders>
          </w:tcPr>
          <w:p w:rsidR="00380E50" w:rsidRDefault="00E147D3">
            <w:pPr>
              <w:pBdr>
                <w:top w:val="nil"/>
                <w:left w:val="nil"/>
                <w:bottom w:val="nil"/>
                <w:right w:val="nil"/>
                <w:between w:val="nil"/>
              </w:pBdr>
              <w:spacing w:after="0" w:line="240" w:lineRule="auto"/>
              <w:ind w:left="0" w:hanging="2"/>
              <w:rPr>
                <w:rFonts w:ascii="Arial" w:eastAsia="Arial" w:hAnsi="Arial" w:cs="Arial"/>
                <w:color w:val="404040"/>
              </w:rPr>
            </w:pPr>
            <w:r>
              <w:rPr>
                <w:rFonts w:ascii="Arial" w:eastAsia="Arial" w:hAnsi="Arial" w:cs="Arial"/>
                <w:color w:val="000000"/>
              </w:rPr>
              <w:t>1. Participation</w:t>
            </w:r>
          </w:p>
        </w:tc>
        <w:tc>
          <w:tcPr>
            <w:tcW w:w="1332" w:type="dxa"/>
            <w:tcBorders>
              <w:top w:val="nil"/>
              <w:left w:val="nil"/>
              <w:bottom w:val="nil"/>
              <w:right w:val="nil"/>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1</w:t>
            </w:r>
          </w:p>
        </w:tc>
        <w:tc>
          <w:tcPr>
            <w:tcW w:w="1426" w:type="dxa"/>
            <w:tcBorders>
              <w:top w:val="nil"/>
              <w:left w:val="nil"/>
              <w:bottom w:val="nil"/>
              <w:right w:val="nil"/>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12</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10%</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rPr>
            </w:pPr>
          </w:p>
        </w:tc>
        <w:tc>
          <w:tcPr>
            <w:tcW w:w="3550" w:type="dxa"/>
            <w:tcBorders>
              <w:top w:val="nil"/>
              <w:left w:val="nil"/>
              <w:bottom w:val="nil"/>
              <w:right w:val="nil"/>
            </w:tcBorders>
          </w:tcPr>
          <w:p w:rsidR="00380E50" w:rsidRDefault="00E147D3">
            <w:pPr>
              <w:pBdr>
                <w:top w:val="nil"/>
                <w:left w:val="nil"/>
                <w:bottom w:val="nil"/>
                <w:right w:val="nil"/>
                <w:between w:val="nil"/>
              </w:pBdr>
              <w:spacing w:after="0" w:line="240" w:lineRule="auto"/>
              <w:ind w:left="0" w:hanging="2"/>
              <w:rPr>
                <w:rFonts w:ascii="Arial" w:eastAsia="Arial" w:hAnsi="Arial" w:cs="Arial"/>
                <w:color w:val="404040"/>
              </w:rPr>
            </w:pPr>
            <w:r>
              <w:rPr>
                <w:rFonts w:ascii="Arial" w:eastAsia="Arial" w:hAnsi="Arial" w:cs="Arial"/>
                <w:color w:val="000000"/>
              </w:rPr>
              <w:t>2. Seminars</w:t>
            </w:r>
          </w:p>
        </w:tc>
        <w:tc>
          <w:tcPr>
            <w:tcW w:w="1332" w:type="dxa"/>
            <w:tcBorders>
              <w:top w:val="nil"/>
              <w:left w:val="nil"/>
              <w:bottom w:val="nil"/>
              <w:right w:val="nil"/>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2</w:t>
            </w:r>
          </w:p>
        </w:tc>
        <w:tc>
          <w:tcPr>
            <w:tcW w:w="1426" w:type="dxa"/>
            <w:tcBorders>
              <w:top w:val="nil"/>
              <w:left w:val="nil"/>
              <w:bottom w:val="nil"/>
              <w:right w:val="nil"/>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6,8</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20%</w:t>
            </w:r>
          </w:p>
        </w:tc>
      </w:tr>
      <w:tr w:rsidR="00380E50">
        <w:trPr>
          <w:cantSplit/>
          <w:trHeight w:val="270"/>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rPr>
            </w:pPr>
          </w:p>
        </w:tc>
        <w:tc>
          <w:tcPr>
            <w:tcW w:w="3550" w:type="dxa"/>
            <w:tcBorders>
              <w:top w:val="nil"/>
              <w:left w:val="nil"/>
              <w:bottom w:val="nil"/>
              <w:right w:val="nil"/>
            </w:tcBorders>
          </w:tcPr>
          <w:p w:rsidR="00380E50" w:rsidRDefault="00E147D3">
            <w:pPr>
              <w:pBdr>
                <w:top w:val="nil"/>
                <w:left w:val="nil"/>
                <w:bottom w:val="nil"/>
                <w:right w:val="nil"/>
                <w:between w:val="nil"/>
              </w:pBdr>
              <w:spacing w:after="0" w:line="240" w:lineRule="auto"/>
              <w:ind w:left="0" w:hanging="2"/>
              <w:rPr>
                <w:rFonts w:ascii="Arial" w:eastAsia="Arial" w:hAnsi="Arial" w:cs="Arial"/>
                <w:color w:val="404040"/>
              </w:rPr>
            </w:pPr>
            <w:r>
              <w:rPr>
                <w:rFonts w:ascii="Arial" w:eastAsia="Arial" w:hAnsi="Arial" w:cs="Arial"/>
                <w:color w:val="000000"/>
              </w:rPr>
              <w:t>3. Tests</w:t>
            </w:r>
          </w:p>
        </w:tc>
        <w:tc>
          <w:tcPr>
            <w:tcW w:w="1332" w:type="dxa"/>
            <w:tcBorders>
              <w:top w:val="nil"/>
              <w:left w:val="nil"/>
              <w:bottom w:val="nil"/>
              <w:right w:val="nil"/>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2</w:t>
            </w:r>
          </w:p>
        </w:tc>
        <w:tc>
          <w:tcPr>
            <w:tcW w:w="1426" w:type="dxa"/>
            <w:tcBorders>
              <w:top w:val="nil"/>
              <w:left w:val="nil"/>
              <w:bottom w:val="nil"/>
              <w:right w:val="nil"/>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7,11</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50%</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rPr>
            </w:pPr>
          </w:p>
        </w:tc>
        <w:tc>
          <w:tcPr>
            <w:tcW w:w="3550" w:type="dxa"/>
            <w:tcBorders>
              <w:top w:val="nil"/>
              <w:left w:val="nil"/>
              <w:bottom w:val="nil"/>
              <w:right w:val="nil"/>
            </w:tcBorders>
          </w:tcPr>
          <w:p w:rsidR="00380E50" w:rsidRDefault="00E147D3">
            <w:pPr>
              <w:pBdr>
                <w:top w:val="nil"/>
                <w:left w:val="nil"/>
                <w:bottom w:val="nil"/>
                <w:right w:val="nil"/>
                <w:between w:val="nil"/>
              </w:pBdr>
              <w:spacing w:after="0" w:line="240" w:lineRule="auto"/>
              <w:ind w:left="0" w:hanging="2"/>
              <w:rPr>
                <w:rFonts w:ascii="Arial" w:eastAsia="Arial" w:hAnsi="Arial" w:cs="Arial"/>
                <w:color w:val="404040"/>
              </w:rPr>
            </w:pPr>
            <w:r>
              <w:rPr>
                <w:rFonts w:ascii="Arial" w:eastAsia="Arial" w:hAnsi="Arial" w:cs="Arial"/>
                <w:color w:val="000000"/>
              </w:rPr>
              <w:t xml:space="preserve">4. Home exam/research </w:t>
            </w:r>
          </w:p>
        </w:tc>
        <w:tc>
          <w:tcPr>
            <w:tcW w:w="1332" w:type="dxa"/>
            <w:tcBorders>
              <w:top w:val="nil"/>
              <w:left w:val="nil"/>
              <w:bottom w:val="nil"/>
              <w:right w:val="nil"/>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1</w:t>
            </w:r>
          </w:p>
        </w:tc>
        <w:tc>
          <w:tcPr>
            <w:tcW w:w="1426" w:type="dxa"/>
            <w:tcBorders>
              <w:top w:val="nil"/>
              <w:left w:val="nil"/>
              <w:bottom w:val="nil"/>
              <w:right w:val="nil"/>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4</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20%</w:t>
            </w:r>
          </w:p>
        </w:tc>
      </w:tr>
      <w:tr w:rsidR="00380E50">
        <w:trPr>
          <w:cantSplit/>
          <w:trHeight w:val="729"/>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rPr>
            </w:pPr>
          </w:p>
        </w:tc>
        <w:tc>
          <w:tcPr>
            <w:tcW w:w="3550" w:type="dxa"/>
            <w:tcBorders>
              <w:top w:val="nil"/>
              <w:left w:val="nil"/>
              <w:bottom w:val="nil"/>
              <w:right w:val="nil"/>
            </w:tcBorders>
          </w:tcPr>
          <w:p w:rsidR="00380E50" w:rsidRDefault="00E147D3">
            <w:pPr>
              <w:spacing w:after="0" w:line="240" w:lineRule="auto"/>
              <w:ind w:left="0" w:hanging="2"/>
              <w:rPr>
                <w:rFonts w:ascii="Arial" w:eastAsia="Arial" w:hAnsi="Arial" w:cs="Arial"/>
                <w:color w:val="404040"/>
              </w:rPr>
            </w:pPr>
            <w:r>
              <w:rPr>
                <w:rFonts w:ascii="Arial" w:eastAsia="Arial" w:hAnsi="Arial" w:cs="Arial"/>
                <w:color w:val="404040"/>
              </w:rPr>
              <w:t xml:space="preserve">      5. Final Exam</w:t>
            </w:r>
          </w:p>
        </w:tc>
        <w:tc>
          <w:tcPr>
            <w:tcW w:w="1332" w:type="dxa"/>
            <w:tcBorders>
              <w:top w:val="nil"/>
              <w:left w:val="nil"/>
              <w:bottom w:val="nil"/>
              <w:right w:val="nil"/>
            </w:tcBorders>
          </w:tcPr>
          <w:p w:rsidR="00380E50" w:rsidRDefault="00E147D3">
            <w:pPr>
              <w:spacing w:after="0" w:line="240" w:lineRule="auto"/>
              <w:ind w:left="0" w:hanging="2"/>
              <w:jc w:val="center"/>
              <w:rPr>
                <w:rFonts w:ascii="Arial" w:eastAsia="Arial" w:hAnsi="Arial" w:cs="Arial"/>
                <w:color w:val="404040"/>
              </w:rPr>
            </w:pPr>
            <w:r>
              <w:rPr>
                <w:rFonts w:ascii="Arial" w:eastAsia="Arial" w:hAnsi="Arial" w:cs="Arial"/>
                <w:color w:val="404040"/>
              </w:rPr>
              <w:t>1</w:t>
            </w:r>
          </w:p>
        </w:tc>
        <w:tc>
          <w:tcPr>
            <w:tcW w:w="1426" w:type="dxa"/>
            <w:tcBorders>
              <w:top w:val="nil"/>
              <w:left w:val="nil"/>
              <w:bottom w:val="nil"/>
              <w:right w:val="nil"/>
            </w:tcBorders>
          </w:tcPr>
          <w:p w:rsidR="00380E50" w:rsidRDefault="00E147D3">
            <w:pPr>
              <w:spacing w:after="0" w:line="240" w:lineRule="auto"/>
              <w:ind w:left="0" w:hanging="2"/>
              <w:jc w:val="center"/>
              <w:rPr>
                <w:rFonts w:ascii="Arial" w:eastAsia="Arial" w:hAnsi="Arial" w:cs="Arial"/>
                <w:color w:val="404040"/>
                <w:sz w:val="20"/>
                <w:szCs w:val="20"/>
              </w:rPr>
            </w:pPr>
            <w:r>
              <w:rPr>
                <w:rFonts w:ascii="Arial" w:eastAsia="Arial" w:hAnsi="Arial" w:cs="Arial"/>
                <w:color w:val="404040"/>
                <w:sz w:val="20"/>
                <w:szCs w:val="20"/>
              </w:rPr>
              <w:t>15</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sz w:val="20"/>
                <w:szCs w:val="20"/>
              </w:rPr>
            </w:pPr>
            <w:r>
              <w:rPr>
                <w:rFonts w:ascii="Arial" w:eastAsia="Arial" w:hAnsi="Arial" w:cs="Arial"/>
                <w:color w:val="404040"/>
                <w:sz w:val="20"/>
                <w:szCs w:val="20"/>
              </w:rPr>
              <w:t>0-100%</w:t>
            </w:r>
          </w:p>
        </w:tc>
      </w:tr>
      <w:tr w:rsidR="00380E50">
        <w:trPr>
          <w:cantSplit/>
          <w:trHeight w:val="80"/>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3550" w:type="dxa"/>
            <w:tcBorders>
              <w:top w:val="nil"/>
              <w:left w:val="nil"/>
              <w:bottom w:val="nil"/>
              <w:right w:val="nil"/>
            </w:tcBorders>
          </w:tcPr>
          <w:p w:rsidR="00380E50" w:rsidRDefault="00380E50">
            <w:pPr>
              <w:spacing w:after="0" w:line="240" w:lineRule="auto"/>
              <w:ind w:left="0" w:hanging="2"/>
              <w:jc w:val="center"/>
              <w:rPr>
                <w:rFonts w:ascii="Arial" w:eastAsia="Arial" w:hAnsi="Arial" w:cs="Arial"/>
                <w:color w:val="404040"/>
              </w:rPr>
            </w:pPr>
          </w:p>
        </w:tc>
        <w:tc>
          <w:tcPr>
            <w:tcW w:w="1332" w:type="dxa"/>
            <w:tcBorders>
              <w:top w:val="nil"/>
              <w:left w:val="nil"/>
              <w:bottom w:val="nil"/>
              <w:right w:val="nil"/>
            </w:tcBorders>
          </w:tcPr>
          <w:p w:rsidR="00380E50" w:rsidRDefault="00380E50">
            <w:pPr>
              <w:spacing w:after="0" w:line="240" w:lineRule="auto"/>
              <w:ind w:left="0" w:hanging="2"/>
              <w:jc w:val="center"/>
              <w:rPr>
                <w:rFonts w:ascii="Arial" w:eastAsia="Arial" w:hAnsi="Arial" w:cs="Arial"/>
                <w:color w:val="404040"/>
              </w:rPr>
            </w:pPr>
          </w:p>
        </w:tc>
        <w:tc>
          <w:tcPr>
            <w:tcW w:w="1426" w:type="dxa"/>
            <w:tcBorders>
              <w:top w:val="nil"/>
              <w:left w:val="nil"/>
              <w:bottom w:val="nil"/>
              <w:right w:val="nil"/>
            </w:tcBorders>
          </w:tcPr>
          <w:p w:rsidR="00380E50" w:rsidRDefault="00380E50">
            <w:pPr>
              <w:spacing w:after="0" w:line="240" w:lineRule="auto"/>
              <w:ind w:left="0" w:hanging="2"/>
              <w:jc w:val="center"/>
              <w:rPr>
                <w:rFonts w:ascii="Arial" w:eastAsia="Arial" w:hAnsi="Arial" w:cs="Arial"/>
                <w:color w:val="404040"/>
                <w:sz w:val="17"/>
                <w:szCs w:val="17"/>
              </w:rPr>
            </w:pPr>
          </w:p>
        </w:tc>
        <w:tc>
          <w:tcPr>
            <w:tcW w:w="2223" w:type="dxa"/>
            <w:tcBorders>
              <w:top w:val="nil"/>
              <w:left w:val="nil"/>
              <w:bottom w:val="nil"/>
              <w:right w:val="single" w:sz="4" w:space="0" w:color="7F7F7F"/>
            </w:tcBorders>
          </w:tcPr>
          <w:p w:rsidR="00380E50" w:rsidRDefault="00380E50">
            <w:pPr>
              <w:spacing w:after="0" w:line="240" w:lineRule="auto"/>
              <w:ind w:left="0" w:hanging="2"/>
              <w:jc w:val="center"/>
              <w:rPr>
                <w:rFonts w:ascii="Arial" w:eastAsia="Arial" w:hAnsi="Arial" w:cs="Arial"/>
                <w:color w:val="404040"/>
                <w:sz w:val="17"/>
                <w:szCs w:val="17"/>
              </w:rPr>
            </w:pPr>
          </w:p>
        </w:tc>
      </w:tr>
      <w:tr w:rsidR="00380E50">
        <w:trPr>
          <w:cantSplit/>
          <w:trHeight w:val="6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sz w:val="17"/>
                <w:szCs w:val="17"/>
              </w:rPr>
            </w:pPr>
          </w:p>
        </w:tc>
        <w:tc>
          <w:tcPr>
            <w:tcW w:w="3550" w:type="dxa"/>
            <w:tcBorders>
              <w:top w:val="nil"/>
              <w:left w:val="nil"/>
              <w:bottom w:val="single" w:sz="4" w:space="0" w:color="7F7F7F"/>
              <w:right w:val="nil"/>
            </w:tcBorders>
          </w:tcPr>
          <w:p w:rsidR="00380E50" w:rsidRDefault="00380E50">
            <w:pPr>
              <w:spacing w:after="0" w:line="240" w:lineRule="auto"/>
              <w:ind w:left="0" w:hanging="2"/>
              <w:jc w:val="center"/>
              <w:rPr>
                <w:rFonts w:ascii="Arial" w:eastAsia="Arial" w:hAnsi="Arial" w:cs="Arial"/>
                <w:color w:val="404040"/>
              </w:rPr>
            </w:pPr>
          </w:p>
        </w:tc>
        <w:tc>
          <w:tcPr>
            <w:tcW w:w="1332" w:type="dxa"/>
            <w:tcBorders>
              <w:top w:val="nil"/>
              <w:left w:val="nil"/>
              <w:bottom w:val="single" w:sz="4" w:space="0" w:color="7F7F7F"/>
              <w:right w:val="nil"/>
            </w:tcBorders>
          </w:tcPr>
          <w:p w:rsidR="00380E50" w:rsidRDefault="00380E50">
            <w:pPr>
              <w:spacing w:after="0" w:line="240" w:lineRule="auto"/>
              <w:ind w:left="0" w:hanging="2"/>
              <w:jc w:val="center"/>
              <w:rPr>
                <w:rFonts w:ascii="Arial" w:eastAsia="Arial" w:hAnsi="Arial" w:cs="Arial"/>
                <w:color w:val="404040"/>
              </w:rPr>
            </w:pPr>
          </w:p>
        </w:tc>
        <w:tc>
          <w:tcPr>
            <w:tcW w:w="1426" w:type="dxa"/>
            <w:tcBorders>
              <w:top w:val="nil"/>
              <w:left w:val="nil"/>
              <w:bottom w:val="single" w:sz="4" w:space="0" w:color="7F7F7F"/>
              <w:right w:val="nil"/>
            </w:tcBorders>
          </w:tcPr>
          <w:p w:rsidR="00380E50" w:rsidRDefault="00380E50">
            <w:pPr>
              <w:spacing w:after="0" w:line="240" w:lineRule="auto"/>
              <w:ind w:left="0" w:hanging="2"/>
              <w:jc w:val="center"/>
              <w:rPr>
                <w:rFonts w:ascii="Arial" w:eastAsia="Arial" w:hAnsi="Arial" w:cs="Arial"/>
                <w:color w:val="404040"/>
                <w:sz w:val="17"/>
                <w:szCs w:val="17"/>
              </w:rPr>
            </w:pPr>
          </w:p>
        </w:tc>
        <w:tc>
          <w:tcPr>
            <w:tcW w:w="2223" w:type="dxa"/>
            <w:tcBorders>
              <w:top w:val="nil"/>
              <w:left w:val="nil"/>
              <w:bottom w:val="single" w:sz="4" w:space="0" w:color="7F7F7F"/>
              <w:right w:val="single" w:sz="4" w:space="0" w:color="7F7F7F"/>
            </w:tcBorders>
          </w:tcPr>
          <w:p w:rsidR="00380E50" w:rsidRDefault="00380E50">
            <w:pPr>
              <w:spacing w:after="0" w:line="240" w:lineRule="auto"/>
              <w:ind w:left="0" w:hanging="2"/>
              <w:jc w:val="center"/>
              <w:rPr>
                <w:rFonts w:ascii="Arial" w:eastAsia="Arial" w:hAnsi="Arial" w:cs="Arial"/>
                <w:color w:val="404040"/>
                <w:sz w:val="17"/>
                <w:szCs w:val="17"/>
              </w:rPr>
            </w:pPr>
          </w:p>
        </w:tc>
      </w:tr>
      <w:tr w:rsidR="00380E50">
        <w:trPr>
          <w:cantSplit/>
          <w:trHeight w:val="288"/>
        </w:trPr>
        <w:tc>
          <w:tcPr>
            <w:tcW w:w="1927" w:type="dxa"/>
            <w:vMerge w:val="restart"/>
            <w:tcBorders>
              <w:top w:val="single" w:sz="4" w:space="0" w:color="7F7F7F"/>
              <w:left w:val="single" w:sz="4" w:space="0" w:color="7F7F7F"/>
              <w:bottom w:val="nil"/>
              <w:right w:val="nil"/>
            </w:tcBorders>
            <w:shd w:val="clear" w:color="auto" w:fill="D9E2F3"/>
            <w:vAlign w:val="center"/>
          </w:tcPr>
          <w:p w:rsidR="00380E50" w:rsidRDefault="00E147D3">
            <w:pPr>
              <w:spacing w:after="0" w:line="240" w:lineRule="auto"/>
              <w:ind w:left="0" w:hanging="2"/>
              <w:rPr>
                <w:rFonts w:ascii="Arial" w:eastAsia="Arial" w:hAnsi="Arial" w:cs="Arial"/>
                <w:sz w:val="17"/>
                <w:szCs w:val="17"/>
              </w:rPr>
            </w:pPr>
            <w:r>
              <w:rPr>
                <w:rFonts w:ascii="Arial" w:eastAsia="Arial" w:hAnsi="Arial" w:cs="Arial"/>
                <w:b/>
                <w:sz w:val="17"/>
                <w:szCs w:val="17"/>
              </w:rPr>
              <w:t xml:space="preserve">Teaching Tools </w:t>
            </w:r>
          </w:p>
        </w:tc>
        <w:tc>
          <w:tcPr>
            <w:tcW w:w="6308" w:type="dxa"/>
            <w:gridSpan w:val="3"/>
            <w:tcBorders>
              <w:top w:val="single" w:sz="4" w:space="0" w:color="7F7F7F"/>
              <w:left w:val="nil"/>
              <w:bottom w:val="nil"/>
              <w:right w:val="nil"/>
            </w:tcBorders>
            <w:shd w:val="clear" w:color="auto" w:fill="F2F2F2"/>
          </w:tcPr>
          <w:p w:rsidR="00380E50" w:rsidRDefault="00E147D3">
            <w:pPr>
              <w:spacing w:after="0" w:line="240" w:lineRule="auto"/>
              <w:ind w:left="0" w:hanging="2"/>
              <w:rPr>
                <w:rFonts w:ascii="Arial" w:eastAsia="Arial" w:hAnsi="Arial" w:cs="Arial"/>
              </w:rPr>
            </w:pPr>
            <w:r>
              <w:rPr>
                <w:rFonts w:ascii="Arial" w:eastAsia="Arial" w:hAnsi="Arial" w:cs="Arial"/>
                <w:b/>
              </w:rPr>
              <w:t xml:space="preserve">Tools </w:t>
            </w:r>
          </w:p>
        </w:tc>
        <w:tc>
          <w:tcPr>
            <w:tcW w:w="2223" w:type="dxa"/>
            <w:tcBorders>
              <w:top w:val="single" w:sz="4" w:space="0" w:color="7F7F7F"/>
              <w:left w:val="nil"/>
              <w:bottom w:val="nil"/>
              <w:right w:val="single" w:sz="4" w:space="0" w:color="7F7F7F"/>
            </w:tcBorders>
            <w:shd w:val="clear" w:color="auto" w:fill="F2F2F2"/>
          </w:tcPr>
          <w:p w:rsidR="00380E50" w:rsidRDefault="00E147D3">
            <w:pPr>
              <w:spacing w:after="0" w:line="240" w:lineRule="auto"/>
              <w:ind w:left="0" w:hanging="2"/>
              <w:jc w:val="center"/>
              <w:rPr>
                <w:rFonts w:ascii="Arial" w:eastAsia="Arial" w:hAnsi="Arial" w:cs="Arial"/>
                <w:sz w:val="17"/>
                <w:szCs w:val="17"/>
              </w:rPr>
            </w:pPr>
            <w:r>
              <w:rPr>
                <w:rFonts w:ascii="Arial" w:eastAsia="Arial" w:hAnsi="Arial" w:cs="Arial"/>
                <w:b/>
                <w:sz w:val="17"/>
                <w:szCs w:val="17"/>
              </w:rPr>
              <w:t>Number</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sz w:val="17"/>
                <w:szCs w:val="17"/>
              </w:rPr>
            </w:pPr>
          </w:p>
        </w:tc>
        <w:tc>
          <w:tcPr>
            <w:tcW w:w="6308" w:type="dxa"/>
            <w:gridSpan w:val="3"/>
            <w:tcBorders>
              <w:top w:val="nil"/>
              <w:left w:val="nil"/>
              <w:bottom w:val="nil"/>
              <w:right w:val="nil"/>
            </w:tcBorders>
          </w:tcPr>
          <w:p w:rsidR="00380E50" w:rsidRDefault="00E147D3">
            <w:pPr>
              <w:pBdr>
                <w:top w:val="nil"/>
                <w:left w:val="nil"/>
                <w:bottom w:val="nil"/>
                <w:right w:val="nil"/>
                <w:between w:val="nil"/>
              </w:pBdr>
              <w:spacing w:after="0" w:line="240" w:lineRule="auto"/>
              <w:ind w:left="0" w:hanging="2"/>
              <w:rPr>
                <w:rFonts w:ascii="Arial" w:eastAsia="Arial" w:hAnsi="Arial" w:cs="Arial"/>
                <w:color w:val="404040"/>
              </w:rPr>
            </w:pPr>
            <w:r>
              <w:rPr>
                <w:rFonts w:ascii="Arial" w:eastAsia="Arial" w:hAnsi="Arial" w:cs="Arial"/>
                <w:color w:val="000000"/>
              </w:rPr>
              <w:t>1. Classroom (e.g.)</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sz w:val="17"/>
                <w:szCs w:val="17"/>
              </w:rPr>
            </w:pPr>
            <w:r>
              <w:rPr>
                <w:rFonts w:ascii="Arial" w:eastAsia="Arial" w:hAnsi="Arial" w:cs="Arial"/>
                <w:color w:val="404040"/>
                <w:sz w:val="17"/>
                <w:szCs w:val="17"/>
              </w:rPr>
              <w:t>1</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sz w:val="17"/>
                <w:szCs w:val="17"/>
              </w:rPr>
            </w:pPr>
          </w:p>
        </w:tc>
        <w:tc>
          <w:tcPr>
            <w:tcW w:w="6308" w:type="dxa"/>
            <w:gridSpan w:val="3"/>
            <w:tcBorders>
              <w:top w:val="nil"/>
              <w:left w:val="nil"/>
              <w:bottom w:val="nil"/>
              <w:right w:val="nil"/>
            </w:tcBorders>
          </w:tcPr>
          <w:p w:rsidR="00380E50" w:rsidRDefault="00E147D3">
            <w:pPr>
              <w:pBdr>
                <w:top w:val="nil"/>
                <w:left w:val="nil"/>
                <w:bottom w:val="nil"/>
                <w:right w:val="nil"/>
                <w:between w:val="nil"/>
              </w:pBdr>
              <w:spacing w:after="0" w:line="240" w:lineRule="auto"/>
              <w:ind w:left="0" w:hanging="2"/>
              <w:rPr>
                <w:rFonts w:ascii="Arial" w:eastAsia="Arial" w:hAnsi="Arial" w:cs="Arial"/>
                <w:color w:val="404040"/>
              </w:rPr>
            </w:pPr>
            <w:r>
              <w:rPr>
                <w:rFonts w:ascii="Arial" w:eastAsia="Arial" w:hAnsi="Arial" w:cs="Arial"/>
                <w:color w:val="000000"/>
              </w:rPr>
              <w:t>2. Laboratory (e.g.)</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sz w:val="17"/>
                <w:szCs w:val="17"/>
              </w:rPr>
            </w:pPr>
            <w:r>
              <w:rPr>
                <w:rFonts w:ascii="Arial" w:eastAsia="Arial" w:hAnsi="Arial" w:cs="Arial"/>
                <w:color w:val="404040"/>
                <w:sz w:val="17"/>
                <w:szCs w:val="17"/>
              </w:rPr>
              <w:t>1</w:t>
            </w:r>
          </w:p>
        </w:tc>
      </w:tr>
      <w:tr w:rsidR="00380E50">
        <w:trPr>
          <w:cantSplit/>
          <w:trHeight w:val="207"/>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sz w:val="17"/>
                <w:szCs w:val="17"/>
              </w:rPr>
            </w:pPr>
          </w:p>
        </w:tc>
        <w:tc>
          <w:tcPr>
            <w:tcW w:w="6308" w:type="dxa"/>
            <w:gridSpan w:val="3"/>
            <w:tcBorders>
              <w:top w:val="nil"/>
              <w:left w:val="nil"/>
              <w:bottom w:val="nil"/>
              <w:right w:val="nil"/>
            </w:tcBorders>
          </w:tcPr>
          <w:p w:rsidR="00380E50" w:rsidRDefault="00E147D3">
            <w:pPr>
              <w:pBdr>
                <w:top w:val="nil"/>
                <w:left w:val="nil"/>
                <w:bottom w:val="nil"/>
                <w:right w:val="nil"/>
                <w:between w:val="nil"/>
              </w:pBdr>
              <w:spacing w:after="0" w:line="240" w:lineRule="auto"/>
              <w:ind w:left="0" w:hanging="2"/>
              <w:rPr>
                <w:rFonts w:ascii="Arial" w:eastAsia="Arial" w:hAnsi="Arial" w:cs="Arial"/>
                <w:color w:val="404040"/>
              </w:rPr>
            </w:pPr>
            <w:r>
              <w:rPr>
                <w:rFonts w:ascii="Arial" w:eastAsia="Arial" w:hAnsi="Arial" w:cs="Arial"/>
                <w:color w:val="000000"/>
              </w:rPr>
              <w:t>3. Moodle</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sz w:val="17"/>
                <w:szCs w:val="17"/>
              </w:rPr>
            </w:pPr>
            <w:r>
              <w:rPr>
                <w:rFonts w:ascii="Arial" w:eastAsia="Arial" w:hAnsi="Arial" w:cs="Arial"/>
                <w:color w:val="404040"/>
                <w:sz w:val="17"/>
                <w:szCs w:val="17"/>
              </w:rPr>
              <w:t>1</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sz w:val="17"/>
                <w:szCs w:val="17"/>
              </w:rPr>
            </w:pPr>
          </w:p>
        </w:tc>
        <w:tc>
          <w:tcPr>
            <w:tcW w:w="6308" w:type="dxa"/>
            <w:gridSpan w:val="3"/>
            <w:tcBorders>
              <w:top w:val="nil"/>
              <w:left w:val="nil"/>
              <w:bottom w:val="nil"/>
              <w:right w:val="nil"/>
            </w:tcBorders>
          </w:tcPr>
          <w:p w:rsidR="00380E50" w:rsidRDefault="00E147D3">
            <w:pPr>
              <w:pBdr>
                <w:top w:val="nil"/>
                <w:left w:val="nil"/>
                <w:bottom w:val="nil"/>
                <w:right w:val="nil"/>
                <w:between w:val="nil"/>
              </w:pBdr>
              <w:spacing w:after="0" w:line="240" w:lineRule="auto"/>
              <w:ind w:left="0" w:hanging="2"/>
              <w:rPr>
                <w:rFonts w:ascii="Arial" w:eastAsia="Arial" w:hAnsi="Arial" w:cs="Arial"/>
                <w:color w:val="404040"/>
              </w:rPr>
            </w:pPr>
            <w:r>
              <w:rPr>
                <w:rFonts w:ascii="Arial" w:eastAsia="Arial" w:hAnsi="Arial" w:cs="Arial"/>
                <w:color w:val="000000"/>
              </w:rPr>
              <w:t>4. MATLAB/SPSS/SIMULINK software</w:t>
            </w:r>
          </w:p>
        </w:tc>
        <w:tc>
          <w:tcPr>
            <w:tcW w:w="2223" w:type="dxa"/>
            <w:tcBorders>
              <w:top w:val="nil"/>
              <w:left w:val="nil"/>
              <w:bottom w:val="nil"/>
              <w:right w:val="single" w:sz="4" w:space="0" w:color="7F7F7F"/>
            </w:tcBorders>
          </w:tcPr>
          <w:p w:rsidR="00380E50" w:rsidRDefault="00380E50">
            <w:pPr>
              <w:spacing w:after="0" w:line="240" w:lineRule="auto"/>
              <w:ind w:left="0" w:hanging="2"/>
              <w:jc w:val="center"/>
              <w:rPr>
                <w:rFonts w:ascii="Arial" w:eastAsia="Arial" w:hAnsi="Arial" w:cs="Arial"/>
                <w:color w:val="404040"/>
                <w:sz w:val="17"/>
                <w:szCs w:val="17"/>
              </w:rPr>
            </w:pPr>
          </w:p>
        </w:tc>
      </w:tr>
      <w:tr w:rsidR="00380E50">
        <w:trPr>
          <w:cantSplit/>
          <w:trHeight w:val="342"/>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sz w:val="17"/>
                <w:szCs w:val="17"/>
              </w:rPr>
            </w:pPr>
          </w:p>
        </w:tc>
        <w:tc>
          <w:tcPr>
            <w:tcW w:w="6308" w:type="dxa"/>
            <w:gridSpan w:val="3"/>
            <w:tcBorders>
              <w:top w:val="nil"/>
              <w:left w:val="nil"/>
              <w:bottom w:val="nil"/>
              <w:right w:val="nil"/>
            </w:tcBorders>
          </w:tcPr>
          <w:p w:rsidR="00380E50" w:rsidRDefault="00E147D3">
            <w:pPr>
              <w:pBdr>
                <w:top w:val="nil"/>
                <w:left w:val="nil"/>
                <w:bottom w:val="nil"/>
                <w:right w:val="nil"/>
                <w:between w:val="nil"/>
              </w:pBdr>
              <w:spacing w:after="0" w:line="240" w:lineRule="auto"/>
              <w:ind w:left="0" w:hanging="2"/>
              <w:rPr>
                <w:rFonts w:ascii="Arial" w:eastAsia="Arial" w:hAnsi="Arial" w:cs="Arial"/>
                <w:color w:val="404040"/>
              </w:rPr>
            </w:pPr>
            <w:r>
              <w:rPr>
                <w:rFonts w:ascii="Arial" w:eastAsia="Arial" w:hAnsi="Arial" w:cs="Arial"/>
                <w:color w:val="000000"/>
              </w:rPr>
              <w:t>5. Projector</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sz w:val="17"/>
                <w:szCs w:val="17"/>
              </w:rPr>
            </w:pPr>
            <w:r>
              <w:rPr>
                <w:rFonts w:ascii="Arial" w:eastAsia="Arial" w:hAnsi="Arial" w:cs="Arial"/>
                <w:color w:val="404040"/>
                <w:sz w:val="17"/>
                <w:szCs w:val="17"/>
              </w:rPr>
              <w:t>1</w:t>
            </w:r>
          </w:p>
        </w:tc>
      </w:tr>
      <w:tr w:rsidR="00380E50">
        <w:trPr>
          <w:cantSplit/>
          <w:trHeight w:val="279"/>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sz w:val="17"/>
                <w:szCs w:val="17"/>
              </w:rPr>
            </w:pPr>
          </w:p>
        </w:tc>
        <w:tc>
          <w:tcPr>
            <w:tcW w:w="6308" w:type="dxa"/>
            <w:gridSpan w:val="3"/>
            <w:tcBorders>
              <w:top w:val="nil"/>
              <w:left w:val="nil"/>
              <w:bottom w:val="single" w:sz="4" w:space="0" w:color="7F7F7F"/>
              <w:right w:val="nil"/>
            </w:tcBorders>
          </w:tcPr>
          <w:p w:rsidR="00380E50" w:rsidRDefault="00380E50">
            <w:pPr>
              <w:pBdr>
                <w:top w:val="nil"/>
                <w:left w:val="nil"/>
                <w:bottom w:val="nil"/>
                <w:right w:val="nil"/>
                <w:between w:val="nil"/>
              </w:pBdr>
              <w:spacing w:after="0" w:line="240" w:lineRule="auto"/>
              <w:ind w:left="0" w:hanging="2"/>
              <w:rPr>
                <w:rFonts w:ascii="Arial" w:eastAsia="Arial" w:hAnsi="Arial" w:cs="Arial"/>
                <w:color w:val="404040"/>
              </w:rPr>
            </w:pPr>
          </w:p>
        </w:tc>
        <w:tc>
          <w:tcPr>
            <w:tcW w:w="2223" w:type="dxa"/>
            <w:tcBorders>
              <w:top w:val="nil"/>
              <w:left w:val="nil"/>
              <w:bottom w:val="single" w:sz="4" w:space="0" w:color="7F7F7F"/>
              <w:right w:val="single" w:sz="4" w:space="0" w:color="7F7F7F"/>
            </w:tcBorders>
          </w:tcPr>
          <w:p w:rsidR="00380E50" w:rsidRDefault="00380E50">
            <w:pPr>
              <w:spacing w:after="0" w:line="240" w:lineRule="auto"/>
              <w:ind w:left="0" w:hanging="2"/>
              <w:jc w:val="center"/>
              <w:rPr>
                <w:rFonts w:ascii="Arial" w:eastAsia="Arial" w:hAnsi="Arial" w:cs="Arial"/>
                <w:color w:val="404040"/>
                <w:sz w:val="17"/>
                <w:szCs w:val="17"/>
              </w:rPr>
            </w:pPr>
          </w:p>
        </w:tc>
      </w:tr>
      <w:tr w:rsidR="00380E50">
        <w:trPr>
          <w:cantSplit/>
          <w:trHeight w:val="288"/>
        </w:trPr>
        <w:tc>
          <w:tcPr>
            <w:tcW w:w="1927" w:type="dxa"/>
            <w:vMerge w:val="restart"/>
            <w:tcBorders>
              <w:top w:val="single" w:sz="4" w:space="0" w:color="7F7F7F"/>
              <w:left w:val="single" w:sz="4" w:space="0" w:color="7F7F7F"/>
              <w:bottom w:val="nil"/>
              <w:right w:val="nil"/>
            </w:tcBorders>
            <w:shd w:val="clear" w:color="auto" w:fill="D9E2F3"/>
            <w:vAlign w:val="center"/>
          </w:tcPr>
          <w:p w:rsidR="00380E50" w:rsidRDefault="00E147D3">
            <w:pPr>
              <w:spacing w:after="0" w:line="240" w:lineRule="auto"/>
              <w:ind w:left="0" w:hanging="2"/>
              <w:rPr>
                <w:rFonts w:ascii="Arial" w:eastAsia="Arial" w:hAnsi="Arial" w:cs="Arial"/>
                <w:sz w:val="17"/>
                <w:szCs w:val="17"/>
              </w:rPr>
            </w:pPr>
            <w:r>
              <w:rPr>
                <w:rFonts w:ascii="Arial" w:eastAsia="Arial" w:hAnsi="Arial" w:cs="Arial"/>
                <w:b/>
                <w:sz w:val="17"/>
                <w:szCs w:val="17"/>
              </w:rPr>
              <w:t xml:space="preserve">Workloads </w:t>
            </w:r>
          </w:p>
        </w:tc>
        <w:tc>
          <w:tcPr>
            <w:tcW w:w="4882" w:type="dxa"/>
            <w:gridSpan w:val="2"/>
            <w:tcBorders>
              <w:top w:val="single" w:sz="4" w:space="0" w:color="7F7F7F"/>
              <w:left w:val="nil"/>
              <w:bottom w:val="nil"/>
              <w:right w:val="nil"/>
            </w:tcBorders>
            <w:shd w:val="clear" w:color="auto" w:fill="F2F2F2"/>
          </w:tcPr>
          <w:p w:rsidR="00380E50" w:rsidRDefault="00E147D3">
            <w:pPr>
              <w:spacing w:after="0" w:line="240" w:lineRule="auto"/>
              <w:ind w:left="0" w:hanging="2"/>
              <w:rPr>
                <w:rFonts w:ascii="Arial" w:eastAsia="Arial" w:hAnsi="Arial" w:cs="Arial"/>
              </w:rPr>
            </w:pPr>
            <w:r>
              <w:rPr>
                <w:rFonts w:ascii="Arial" w:eastAsia="Arial" w:hAnsi="Arial" w:cs="Arial"/>
                <w:b/>
              </w:rPr>
              <w:t xml:space="preserve">Type of activities  </w:t>
            </w:r>
          </w:p>
        </w:tc>
        <w:tc>
          <w:tcPr>
            <w:tcW w:w="1426" w:type="dxa"/>
            <w:tcBorders>
              <w:top w:val="single" w:sz="4" w:space="0" w:color="7F7F7F"/>
              <w:left w:val="nil"/>
              <w:bottom w:val="nil"/>
              <w:right w:val="nil"/>
            </w:tcBorders>
            <w:shd w:val="clear" w:color="auto" w:fill="F2F2F2"/>
          </w:tcPr>
          <w:p w:rsidR="00380E50" w:rsidRDefault="00E147D3">
            <w:pPr>
              <w:spacing w:after="0" w:line="240" w:lineRule="auto"/>
              <w:ind w:left="0" w:hanging="2"/>
              <w:jc w:val="center"/>
              <w:rPr>
                <w:rFonts w:ascii="Arial" w:eastAsia="Arial" w:hAnsi="Arial" w:cs="Arial"/>
                <w:sz w:val="17"/>
                <w:szCs w:val="17"/>
              </w:rPr>
            </w:pPr>
            <w:proofErr w:type="spellStart"/>
            <w:r>
              <w:rPr>
                <w:rFonts w:ascii="Arial" w:eastAsia="Arial" w:hAnsi="Arial" w:cs="Arial"/>
                <w:b/>
                <w:sz w:val="17"/>
                <w:szCs w:val="17"/>
              </w:rPr>
              <w:t>Orë</w:t>
            </w:r>
            <w:proofErr w:type="spellEnd"/>
            <w:r>
              <w:rPr>
                <w:rFonts w:ascii="Arial" w:eastAsia="Arial" w:hAnsi="Arial" w:cs="Arial"/>
                <w:b/>
                <w:sz w:val="17"/>
                <w:szCs w:val="17"/>
              </w:rPr>
              <w:t xml:space="preserve"> </w:t>
            </w:r>
            <w:proofErr w:type="spellStart"/>
            <w:r>
              <w:rPr>
                <w:rFonts w:ascii="Arial" w:eastAsia="Arial" w:hAnsi="Arial" w:cs="Arial"/>
                <w:b/>
                <w:sz w:val="17"/>
                <w:szCs w:val="17"/>
              </w:rPr>
              <w:t>javore</w:t>
            </w:r>
            <w:proofErr w:type="spellEnd"/>
          </w:p>
        </w:tc>
        <w:tc>
          <w:tcPr>
            <w:tcW w:w="2223" w:type="dxa"/>
            <w:tcBorders>
              <w:top w:val="single" w:sz="4" w:space="0" w:color="7F7F7F"/>
              <w:left w:val="nil"/>
              <w:bottom w:val="nil"/>
              <w:right w:val="single" w:sz="4" w:space="0" w:color="7F7F7F"/>
            </w:tcBorders>
            <w:shd w:val="clear" w:color="auto" w:fill="F2F2F2"/>
          </w:tcPr>
          <w:p w:rsidR="00380E50" w:rsidRDefault="00E147D3">
            <w:pPr>
              <w:spacing w:after="0" w:line="240" w:lineRule="auto"/>
              <w:ind w:left="0" w:hanging="2"/>
              <w:jc w:val="center"/>
              <w:rPr>
                <w:rFonts w:ascii="Arial" w:eastAsia="Arial" w:hAnsi="Arial" w:cs="Arial"/>
                <w:sz w:val="17"/>
                <w:szCs w:val="17"/>
              </w:rPr>
            </w:pPr>
            <w:proofErr w:type="spellStart"/>
            <w:r>
              <w:rPr>
                <w:rFonts w:ascii="Arial" w:eastAsia="Arial" w:hAnsi="Arial" w:cs="Arial"/>
                <w:b/>
                <w:sz w:val="17"/>
                <w:szCs w:val="17"/>
              </w:rPr>
              <w:t>Ngarkesa</w:t>
            </w:r>
            <w:proofErr w:type="spellEnd"/>
            <w:r>
              <w:rPr>
                <w:rFonts w:ascii="Arial" w:eastAsia="Arial" w:hAnsi="Arial" w:cs="Arial"/>
                <w:b/>
                <w:sz w:val="17"/>
                <w:szCs w:val="17"/>
              </w:rPr>
              <w:t xml:space="preserve"> total</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sz w:val="17"/>
                <w:szCs w:val="17"/>
              </w:rPr>
            </w:pPr>
          </w:p>
        </w:tc>
        <w:tc>
          <w:tcPr>
            <w:tcW w:w="4882" w:type="dxa"/>
            <w:gridSpan w:val="2"/>
            <w:tcBorders>
              <w:top w:val="nil"/>
              <w:left w:val="nil"/>
              <w:bottom w:val="nil"/>
              <w:right w:val="nil"/>
            </w:tcBorders>
          </w:tcPr>
          <w:p w:rsidR="00380E50" w:rsidRDefault="00E147D3">
            <w:pPr>
              <w:pBdr>
                <w:top w:val="nil"/>
                <w:left w:val="nil"/>
                <w:bottom w:val="nil"/>
                <w:right w:val="nil"/>
                <w:between w:val="nil"/>
              </w:pBdr>
              <w:spacing w:after="0" w:line="240" w:lineRule="auto"/>
              <w:ind w:left="0" w:hanging="2"/>
              <w:rPr>
                <w:rFonts w:ascii="Arial" w:eastAsia="Arial" w:hAnsi="Arial" w:cs="Arial"/>
                <w:color w:val="404040"/>
              </w:rPr>
            </w:pPr>
            <w:r>
              <w:rPr>
                <w:rFonts w:ascii="Arial" w:eastAsia="Arial" w:hAnsi="Arial" w:cs="Arial"/>
                <w:color w:val="000000"/>
              </w:rPr>
              <w:t>1. Lectures/Exercises</w:t>
            </w:r>
          </w:p>
        </w:tc>
        <w:tc>
          <w:tcPr>
            <w:tcW w:w="1426" w:type="dxa"/>
            <w:tcBorders>
              <w:top w:val="nil"/>
              <w:left w:val="nil"/>
              <w:bottom w:val="nil"/>
              <w:right w:val="nil"/>
            </w:tcBorders>
          </w:tcPr>
          <w:p w:rsidR="00380E50" w:rsidRDefault="00E147D3">
            <w:pPr>
              <w:spacing w:after="0" w:line="240" w:lineRule="auto"/>
              <w:ind w:left="0" w:hanging="2"/>
              <w:jc w:val="center"/>
              <w:rPr>
                <w:rFonts w:ascii="Arial" w:eastAsia="Arial" w:hAnsi="Arial" w:cs="Arial"/>
                <w:color w:val="404040"/>
                <w:sz w:val="17"/>
                <w:szCs w:val="17"/>
              </w:rPr>
            </w:pPr>
            <w:r>
              <w:rPr>
                <w:rFonts w:ascii="Arial" w:eastAsia="Arial" w:hAnsi="Arial" w:cs="Arial"/>
                <w:color w:val="404040"/>
                <w:sz w:val="17"/>
                <w:szCs w:val="17"/>
              </w:rPr>
              <w:t>2+2</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sz w:val="17"/>
                <w:szCs w:val="17"/>
              </w:rPr>
            </w:pPr>
            <w:r>
              <w:rPr>
                <w:rFonts w:ascii="Arial" w:eastAsia="Arial" w:hAnsi="Arial" w:cs="Arial"/>
                <w:color w:val="404040"/>
                <w:sz w:val="17"/>
                <w:szCs w:val="17"/>
              </w:rPr>
              <w:t>48</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sz w:val="17"/>
                <w:szCs w:val="17"/>
              </w:rPr>
            </w:pPr>
          </w:p>
        </w:tc>
        <w:tc>
          <w:tcPr>
            <w:tcW w:w="4882" w:type="dxa"/>
            <w:gridSpan w:val="2"/>
            <w:tcBorders>
              <w:top w:val="nil"/>
              <w:left w:val="nil"/>
              <w:bottom w:val="nil"/>
              <w:right w:val="nil"/>
            </w:tcBorders>
          </w:tcPr>
          <w:p w:rsidR="00380E50" w:rsidRDefault="00E147D3">
            <w:pPr>
              <w:pBdr>
                <w:top w:val="nil"/>
                <w:left w:val="nil"/>
                <w:bottom w:val="nil"/>
                <w:right w:val="nil"/>
                <w:between w:val="nil"/>
              </w:pBdr>
              <w:spacing w:after="0" w:line="240" w:lineRule="auto"/>
              <w:ind w:left="0" w:hanging="2"/>
              <w:rPr>
                <w:rFonts w:ascii="Arial" w:eastAsia="Arial" w:hAnsi="Arial" w:cs="Arial"/>
                <w:color w:val="404040"/>
              </w:rPr>
            </w:pPr>
            <w:r>
              <w:rPr>
                <w:rFonts w:ascii="Arial" w:eastAsia="Arial" w:hAnsi="Arial" w:cs="Arial"/>
                <w:color w:val="000000"/>
              </w:rPr>
              <w:t>2. Seminars</w:t>
            </w:r>
          </w:p>
        </w:tc>
        <w:tc>
          <w:tcPr>
            <w:tcW w:w="1426" w:type="dxa"/>
            <w:tcBorders>
              <w:top w:val="nil"/>
              <w:left w:val="nil"/>
              <w:bottom w:val="nil"/>
              <w:right w:val="nil"/>
            </w:tcBorders>
          </w:tcPr>
          <w:p w:rsidR="00380E50" w:rsidRDefault="00E147D3">
            <w:pPr>
              <w:spacing w:after="0" w:line="240" w:lineRule="auto"/>
              <w:ind w:left="0" w:hanging="2"/>
              <w:jc w:val="center"/>
              <w:rPr>
                <w:rFonts w:ascii="Arial" w:eastAsia="Arial" w:hAnsi="Arial" w:cs="Arial"/>
                <w:color w:val="404040"/>
                <w:sz w:val="17"/>
                <w:szCs w:val="17"/>
              </w:rPr>
            </w:pPr>
            <w:r>
              <w:rPr>
                <w:rFonts w:ascii="Arial" w:eastAsia="Arial" w:hAnsi="Arial" w:cs="Arial"/>
                <w:color w:val="404040"/>
                <w:sz w:val="17"/>
                <w:szCs w:val="17"/>
              </w:rPr>
              <w:t>2</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sz w:val="17"/>
                <w:szCs w:val="17"/>
              </w:rPr>
            </w:pPr>
            <w:r>
              <w:rPr>
                <w:rFonts w:ascii="Arial" w:eastAsia="Arial" w:hAnsi="Arial" w:cs="Arial"/>
                <w:color w:val="404040"/>
                <w:sz w:val="17"/>
                <w:szCs w:val="17"/>
              </w:rPr>
              <w:t>20</w:t>
            </w:r>
          </w:p>
        </w:tc>
      </w:tr>
      <w:tr w:rsidR="00380E50">
        <w:trPr>
          <w:cantSplit/>
          <w:trHeight w:val="288"/>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sz w:val="17"/>
                <w:szCs w:val="17"/>
              </w:rPr>
            </w:pPr>
          </w:p>
        </w:tc>
        <w:tc>
          <w:tcPr>
            <w:tcW w:w="4882" w:type="dxa"/>
            <w:gridSpan w:val="2"/>
            <w:tcBorders>
              <w:top w:val="nil"/>
              <w:left w:val="nil"/>
              <w:bottom w:val="nil"/>
              <w:right w:val="nil"/>
            </w:tcBorders>
          </w:tcPr>
          <w:p w:rsidR="00380E50" w:rsidRDefault="00E147D3">
            <w:pPr>
              <w:pBdr>
                <w:top w:val="nil"/>
                <w:left w:val="nil"/>
                <w:bottom w:val="nil"/>
                <w:right w:val="nil"/>
                <w:between w:val="nil"/>
              </w:pBdr>
              <w:spacing w:after="0" w:line="240" w:lineRule="auto"/>
              <w:ind w:left="0" w:hanging="2"/>
              <w:rPr>
                <w:rFonts w:ascii="Arial" w:eastAsia="Arial" w:hAnsi="Arial" w:cs="Arial"/>
                <w:color w:val="404040"/>
              </w:rPr>
            </w:pPr>
            <w:r>
              <w:rPr>
                <w:rFonts w:ascii="Arial" w:eastAsia="Arial" w:hAnsi="Arial" w:cs="Arial"/>
                <w:color w:val="000000"/>
              </w:rPr>
              <w:t>3. Case studies</w:t>
            </w:r>
          </w:p>
        </w:tc>
        <w:tc>
          <w:tcPr>
            <w:tcW w:w="1426" w:type="dxa"/>
            <w:tcBorders>
              <w:top w:val="nil"/>
              <w:left w:val="nil"/>
              <w:bottom w:val="nil"/>
              <w:right w:val="nil"/>
            </w:tcBorders>
          </w:tcPr>
          <w:p w:rsidR="00380E50" w:rsidRDefault="00E147D3">
            <w:pPr>
              <w:spacing w:after="0" w:line="240" w:lineRule="auto"/>
              <w:ind w:left="0" w:hanging="2"/>
              <w:jc w:val="center"/>
              <w:rPr>
                <w:rFonts w:ascii="Arial" w:eastAsia="Arial" w:hAnsi="Arial" w:cs="Arial"/>
                <w:color w:val="404040"/>
                <w:sz w:val="17"/>
                <w:szCs w:val="17"/>
              </w:rPr>
            </w:pPr>
            <w:r>
              <w:rPr>
                <w:rFonts w:ascii="Arial" w:eastAsia="Arial" w:hAnsi="Arial" w:cs="Arial"/>
                <w:color w:val="404040"/>
                <w:sz w:val="17"/>
                <w:szCs w:val="17"/>
              </w:rPr>
              <w:t>2</w:t>
            </w: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sz w:val="17"/>
                <w:szCs w:val="17"/>
              </w:rPr>
            </w:pPr>
            <w:r>
              <w:rPr>
                <w:rFonts w:ascii="Arial" w:eastAsia="Arial" w:hAnsi="Arial" w:cs="Arial"/>
                <w:color w:val="404040"/>
                <w:sz w:val="17"/>
                <w:szCs w:val="17"/>
              </w:rPr>
              <w:t>20</w:t>
            </w:r>
          </w:p>
        </w:tc>
      </w:tr>
      <w:tr w:rsidR="00380E50">
        <w:trPr>
          <w:cantSplit/>
          <w:trHeight w:val="1179"/>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sz w:val="17"/>
                <w:szCs w:val="17"/>
              </w:rPr>
            </w:pPr>
          </w:p>
        </w:tc>
        <w:tc>
          <w:tcPr>
            <w:tcW w:w="4882" w:type="dxa"/>
            <w:gridSpan w:val="2"/>
            <w:tcBorders>
              <w:top w:val="nil"/>
              <w:left w:val="nil"/>
              <w:bottom w:val="nil"/>
              <w:right w:val="nil"/>
            </w:tcBorders>
          </w:tcPr>
          <w:p w:rsidR="00380E50" w:rsidRDefault="00E147D3">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4.Team projects</w:t>
            </w:r>
          </w:p>
          <w:p w:rsidR="00380E50" w:rsidRDefault="00E147D3">
            <w:pPr>
              <w:pBdr>
                <w:top w:val="nil"/>
                <w:left w:val="nil"/>
                <w:bottom w:val="nil"/>
                <w:right w:val="nil"/>
                <w:between w:val="nil"/>
              </w:pBdr>
              <w:spacing w:after="0" w:line="240" w:lineRule="auto"/>
              <w:ind w:left="0" w:hanging="2"/>
              <w:rPr>
                <w:rFonts w:ascii="Arial" w:eastAsia="Arial" w:hAnsi="Arial" w:cs="Arial"/>
                <w:color w:val="404040"/>
              </w:rPr>
            </w:pPr>
            <w:r>
              <w:rPr>
                <w:rFonts w:ascii="Arial" w:eastAsia="Arial" w:hAnsi="Arial" w:cs="Arial"/>
                <w:color w:val="404040"/>
              </w:rPr>
              <w:t>5. Independent study</w:t>
            </w:r>
          </w:p>
          <w:p w:rsidR="00380E50" w:rsidRDefault="00E147D3">
            <w:pPr>
              <w:pBdr>
                <w:top w:val="nil"/>
                <w:left w:val="nil"/>
                <w:bottom w:val="nil"/>
                <w:right w:val="nil"/>
                <w:between w:val="nil"/>
              </w:pBdr>
              <w:spacing w:after="0" w:line="240" w:lineRule="auto"/>
              <w:ind w:left="0" w:hanging="2"/>
              <w:rPr>
                <w:rFonts w:ascii="Arial" w:eastAsia="Arial" w:hAnsi="Arial" w:cs="Arial"/>
                <w:color w:val="404040"/>
              </w:rPr>
            </w:pPr>
            <w:r>
              <w:rPr>
                <w:rFonts w:ascii="Arial" w:eastAsia="Arial" w:hAnsi="Arial" w:cs="Arial"/>
                <w:color w:val="404040"/>
              </w:rPr>
              <w:t>6. Preparation/Exams</w:t>
            </w:r>
          </w:p>
        </w:tc>
        <w:tc>
          <w:tcPr>
            <w:tcW w:w="1426" w:type="dxa"/>
            <w:tcBorders>
              <w:top w:val="nil"/>
              <w:left w:val="nil"/>
              <w:bottom w:val="nil"/>
              <w:right w:val="nil"/>
            </w:tcBorders>
          </w:tcPr>
          <w:p w:rsidR="00380E50" w:rsidRDefault="00380E50">
            <w:pPr>
              <w:spacing w:after="0" w:line="240" w:lineRule="auto"/>
              <w:ind w:left="0" w:hanging="2"/>
              <w:jc w:val="center"/>
              <w:rPr>
                <w:rFonts w:ascii="Arial" w:eastAsia="Arial" w:hAnsi="Arial" w:cs="Arial"/>
                <w:color w:val="404040"/>
                <w:sz w:val="17"/>
                <w:szCs w:val="17"/>
              </w:rPr>
            </w:pPr>
          </w:p>
        </w:tc>
        <w:tc>
          <w:tcPr>
            <w:tcW w:w="2223" w:type="dxa"/>
            <w:tcBorders>
              <w:top w:val="nil"/>
              <w:left w:val="nil"/>
              <w:bottom w:val="nil"/>
              <w:right w:val="single" w:sz="4" w:space="0" w:color="7F7F7F"/>
            </w:tcBorders>
          </w:tcPr>
          <w:p w:rsidR="00380E50" w:rsidRDefault="00E147D3">
            <w:pPr>
              <w:spacing w:after="0" w:line="240" w:lineRule="auto"/>
              <w:ind w:left="0" w:hanging="2"/>
              <w:jc w:val="center"/>
              <w:rPr>
                <w:rFonts w:ascii="Arial" w:eastAsia="Arial" w:hAnsi="Arial" w:cs="Arial"/>
                <w:color w:val="404040"/>
                <w:sz w:val="17"/>
                <w:szCs w:val="17"/>
              </w:rPr>
            </w:pPr>
            <w:r>
              <w:rPr>
                <w:rFonts w:ascii="Arial" w:eastAsia="Arial" w:hAnsi="Arial" w:cs="Arial"/>
                <w:color w:val="404040"/>
                <w:sz w:val="17"/>
                <w:szCs w:val="17"/>
              </w:rPr>
              <w:t>15</w:t>
            </w:r>
          </w:p>
          <w:p w:rsidR="00380E50" w:rsidRDefault="00E147D3">
            <w:pPr>
              <w:spacing w:after="0" w:line="240" w:lineRule="auto"/>
              <w:ind w:left="0" w:hanging="2"/>
              <w:jc w:val="center"/>
              <w:rPr>
                <w:rFonts w:ascii="Arial" w:eastAsia="Arial" w:hAnsi="Arial" w:cs="Arial"/>
                <w:color w:val="404040"/>
                <w:sz w:val="17"/>
                <w:szCs w:val="17"/>
              </w:rPr>
            </w:pPr>
            <w:r>
              <w:rPr>
                <w:rFonts w:ascii="Arial" w:eastAsia="Arial" w:hAnsi="Arial" w:cs="Arial"/>
                <w:color w:val="404040"/>
                <w:sz w:val="17"/>
                <w:szCs w:val="17"/>
              </w:rPr>
              <w:t>60</w:t>
            </w:r>
          </w:p>
          <w:p w:rsidR="00380E50" w:rsidRDefault="00E147D3">
            <w:pPr>
              <w:spacing w:after="0" w:line="240" w:lineRule="auto"/>
              <w:ind w:left="0" w:hanging="2"/>
              <w:jc w:val="center"/>
              <w:rPr>
                <w:rFonts w:ascii="Arial" w:eastAsia="Arial" w:hAnsi="Arial" w:cs="Arial"/>
                <w:color w:val="404040"/>
                <w:sz w:val="17"/>
                <w:szCs w:val="17"/>
              </w:rPr>
            </w:pPr>
            <w:r>
              <w:rPr>
                <w:rFonts w:ascii="Arial" w:eastAsia="Arial" w:hAnsi="Arial" w:cs="Arial"/>
                <w:color w:val="404040"/>
                <w:sz w:val="17"/>
                <w:szCs w:val="17"/>
              </w:rPr>
              <w:t>12</w:t>
            </w:r>
          </w:p>
          <w:p w:rsidR="00380E50" w:rsidRDefault="00380E50">
            <w:pPr>
              <w:spacing w:after="0" w:line="240" w:lineRule="auto"/>
              <w:ind w:left="0" w:hanging="2"/>
              <w:jc w:val="center"/>
              <w:rPr>
                <w:rFonts w:ascii="Arial" w:eastAsia="Arial" w:hAnsi="Arial" w:cs="Arial"/>
                <w:color w:val="404040"/>
                <w:sz w:val="17"/>
                <w:szCs w:val="17"/>
              </w:rPr>
            </w:pPr>
          </w:p>
          <w:p w:rsidR="00380E50" w:rsidRDefault="00E147D3">
            <w:pPr>
              <w:spacing w:after="0" w:line="240" w:lineRule="auto"/>
              <w:ind w:left="0" w:hanging="2"/>
              <w:jc w:val="center"/>
              <w:rPr>
                <w:rFonts w:ascii="Arial" w:eastAsia="Arial" w:hAnsi="Arial" w:cs="Arial"/>
                <w:color w:val="404040"/>
                <w:sz w:val="17"/>
                <w:szCs w:val="17"/>
              </w:rPr>
            </w:pPr>
            <w:r>
              <w:rPr>
                <w:rFonts w:ascii="Arial" w:eastAsia="Arial" w:hAnsi="Arial" w:cs="Arial"/>
                <w:color w:val="404040"/>
                <w:sz w:val="17"/>
                <w:szCs w:val="17"/>
              </w:rPr>
              <w:t>Total:175</w:t>
            </w:r>
          </w:p>
        </w:tc>
      </w:tr>
      <w:tr w:rsidR="00380E50">
        <w:trPr>
          <w:cantSplit/>
          <w:trHeight w:val="1521"/>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sz w:val="17"/>
                <w:szCs w:val="17"/>
              </w:rPr>
            </w:pPr>
          </w:p>
        </w:tc>
        <w:tc>
          <w:tcPr>
            <w:tcW w:w="4882" w:type="dxa"/>
            <w:gridSpan w:val="2"/>
            <w:tcBorders>
              <w:top w:val="nil"/>
              <w:left w:val="nil"/>
              <w:bottom w:val="nil"/>
              <w:right w:val="nil"/>
            </w:tcBorders>
          </w:tcPr>
          <w:p w:rsidR="00380E50" w:rsidRDefault="00E147D3">
            <w:pPr>
              <w:pBdr>
                <w:top w:val="nil"/>
                <w:left w:val="nil"/>
                <w:bottom w:val="nil"/>
                <w:right w:val="nil"/>
                <w:between w:val="nil"/>
              </w:pBdr>
              <w:spacing w:after="0" w:line="240" w:lineRule="auto"/>
              <w:ind w:left="0" w:hanging="2"/>
              <w:rPr>
                <w:rFonts w:ascii="Arial" w:eastAsia="Arial" w:hAnsi="Arial" w:cs="Arial"/>
                <w:color w:val="404040"/>
              </w:rPr>
            </w:pPr>
            <w:r>
              <w:rPr>
                <w:rFonts w:ascii="Arial" w:eastAsia="Arial" w:hAnsi="Arial" w:cs="Arial"/>
                <w:color w:val="404040"/>
              </w:rPr>
              <w:t xml:space="preserve">                                                                                                                                         </w:t>
            </w:r>
          </w:p>
        </w:tc>
        <w:tc>
          <w:tcPr>
            <w:tcW w:w="1426" w:type="dxa"/>
            <w:tcBorders>
              <w:top w:val="nil"/>
              <w:left w:val="nil"/>
              <w:bottom w:val="nil"/>
              <w:right w:val="nil"/>
            </w:tcBorders>
          </w:tcPr>
          <w:p w:rsidR="00380E50" w:rsidRDefault="00380E50">
            <w:pPr>
              <w:spacing w:after="0" w:line="240" w:lineRule="auto"/>
              <w:ind w:left="0" w:hanging="2"/>
              <w:jc w:val="center"/>
              <w:rPr>
                <w:rFonts w:ascii="Arial" w:eastAsia="Arial" w:hAnsi="Arial" w:cs="Arial"/>
                <w:color w:val="404040"/>
                <w:sz w:val="17"/>
                <w:szCs w:val="17"/>
              </w:rPr>
            </w:pPr>
          </w:p>
        </w:tc>
        <w:tc>
          <w:tcPr>
            <w:tcW w:w="2223" w:type="dxa"/>
            <w:tcBorders>
              <w:top w:val="nil"/>
              <w:left w:val="nil"/>
              <w:bottom w:val="nil"/>
              <w:right w:val="single" w:sz="4" w:space="0" w:color="7F7F7F"/>
            </w:tcBorders>
          </w:tcPr>
          <w:p w:rsidR="00380E50" w:rsidRDefault="00380E50">
            <w:pPr>
              <w:spacing w:after="0" w:line="240" w:lineRule="auto"/>
              <w:ind w:left="0" w:hanging="2"/>
              <w:jc w:val="center"/>
              <w:rPr>
                <w:rFonts w:ascii="Arial" w:eastAsia="Arial" w:hAnsi="Arial" w:cs="Arial"/>
                <w:color w:val="404040"/>
                <w:sz w:val="17"/>
                <w:szCs w:val="17"/>
              </w:rPr>
            </w:pPr>
          </w:p>
        </w:tc>
      </w:tr>
      <w:tr w:rsidR="00380E50">
        <w:trPr>
          <w:cantSplit/>
          <w:trHeight w:val="171"/>
        </w:trPr>
        <w:tc>
          <w:tcPr>
            <w:tcW w:w="1927" w:type="dxa"/>
            <w:vMerge/>
            <w:tcBorders>
              <w:top w:val="single" w:sz="4" w:space="0" w:color="7F7F7F"/>
              <w:left w:val="single" w:sz="4" w:space="0" w:color="7F7F7F"/>
              <w:bottom w:val="nil"/>
              <w:right w:val="nil"/>
            </w:tcBorders>
            <w:shd w:val="clear" w:color="auto" w:fill="D9E2F3"/>
            <w:vAlign w:val="center"/>
          </w:tcPr>
          <w:p w:rsidR="00380E50" w:rsidRDefault="00380E50">
            <w:pPr>
              <w:widowControl w:val="0"/>
              <w:pBdr>
                <w:top w:val="nil"/>
                <w:left w:val="nil"/>
                <w:bottom w:val="nil"/>
                <w:right w:val="nil"/>
                <w:between w:val="nil"/>
              </w:pBdr>
              <w:spacing w:after="0" w:line="276" w:lineRule="auto"/>
              <w:ind w:left="0" w:hanging="2"/>
              <w:rPr>
                <w:rFonts w:ascii="Arial" w:eastAsia="Arial" w:hAnsi="Arial" w:cs="Arial"/>
                <w:color w:val="404040"/>
                <w:sz w:val="17"/>
                <w:szCs w:val="17"/>
              </w:rPr>
            </w:pPr>
          </w:p>
        </w:tc>
        <w:tc>
          <w:tcPr>
            <w:tcW w:w="4882" w:type="dxa"/>
            <w:gridSpan w:val="2"/>
            <w:tcBorders>
              <w:top w:val="nil"/>
              <w:left w:val="nil"/>
              <w:bottom w:val="single" w:sz="4" w:space="0" w:color="7F7F7F"/>
              <w:right w:val="nil"/>
            </w:tcBorders>
          </w:tcPr>
          <w:p w:rsidR="00380E50" w:rsidRDefault="00380E50">
            <w:pPr>
              <w:pBdr>
                <w:top w:val="nil"/>
                <w:left w:val="nil"/>
                <w:bottom w:val="nil"/>
                <w:right w:val="nil"/>
                <w:between w:val="nil"/>
              </w:pBdr>
              <w:spacing w:after="0" w:line="240" w:lineRule="auto"/>
              <w:ind w:left="0" w:hanging="2"/>
              <w:rPr>
                <w:rFonts w:ascii="Arial" w:eastAsia="Arial" w:hAnsi="Arial" w:cs="Arial"/>
                <w:color w:val="404040"/>
              </w:rPr>
            </w:pPr>
          </w:p>
        </w:tc>
        <w:tc>
          <w:tcPr>
            <w:tcW w:w="1426" w:type="dxa"/>
            <w:tcBorders>
              <w:top w:val="nil"/>
              <w:left w:val="nil"/>
              <w:bottom w:val="single" w:sz="4" w:space="0" w:color="7F7F7F"/>
              <w:right w:val="nil"/>
            </w:tcBorders>
          </w:tcPr>
          <w:p w:rsidR="00380E50" w:rsidRDefault="00380E50">
            <w:pPr>
              <w:spacing w:after="0" w:line="240" w:lineRule="auto"/>
              <w:ind w:left="0" w:hanging="2"/>
              <w:jc w:val="center"/>
              <w:rPr>
                <w:rFonts w:ascii="Arial" w:eastAsia="Arial" w:hAnsi="Arial" w:cs="Arial"/>
                <w:color w:val="404040"/>
                <w:sz w:val="17"/>
                <w:szCs w:val="17"/>
              </w:rPr>
            </w:pPr>
          </w:p>
        </w:tc>
        <w:tc>
          <w:tcPr>
            <w:tcW w:w="2223" w:type="dxa"/>
            <w:tcBorders>
              <w:top w:val="nil"/>
              <w:left w:val="nil"/>
              <w:bottom w:val="single" w:sz="4" w:space="0" w:color="7F7F7F"/>
              <w:right w:val="single" w:sz="4" w:space="0" w:color="7F7F7F"/>
            </w:tcBorders>
          </w:tcPr>
          <w:p w:rsidR="00380E50" w:rsidRDefault="00380E50">
            <w:pPr>
              <w:spacing w:after="0" w:line="240" w:lineRule="auto"/>
              <w:ind w:left="0" w:hanging="2"/>
              <w:jc w:val="center"/>
              <w:rPr>
                <w:rFonts w:ascii="Arial" w:eastAsia="Arial" w:hAnsi="Arial" w:cs="Arial"/>
                <w:color w:val="404040"/>
                <w:sz w:val="17"/>
                <w:szCs w:val="17"/>
              </w:rPr>
            </w:pPr>
          </w:p>
        </w:tc>
      </w:tr>
      <w:tr w:rsidR="00380E50">
        <w:trPr>
          <w:trHeight w:val="2402"/>
        </w:trPr>
        <w:tc>
          <w:tcPr>
            <w:tcW w:w="1927" w:type="dxa"/>
            <w:tcBorders>
              <w:top w:val="single" w:sz="4" w:space="0" w:color="7F7F7F"/>
              <w:left w:val="single" w:sz="4" w:space="0" w:color="7F7F7F"/>
              <w:bottom w:val="single" w:sz="4" w:space="0" w:color="7F7F7F"/>
              <w:right w:val="nil"/>
            </w:tcBorders>
            <w:shd w:val="clear" w:color="auto" w:fill="D9E2F3"/>
            <w:vAlign w:val="center"/>
          </w:tcPr>
          <w:p w:rsidR="00380E50" w:rsidRDefault="00E147D3">
            <w:pPr>
              <w:spacing w:after="0" w:line="240" w:lineRule="auto"/>
              <w:ind w:left="0" w:hanging="2"/>
              <w:rPr>
                <w:rFonts w:ascii="Arial" w:eastAsia="Arial" w:hAnsi="Arial" w:cs="Arial"/>
                <w:sz w:val="17"/>
                <w:szCs w:val="17"/>
              </w:rPr>
            </w:pPr>
            <w:r>
              <w:rPr>
                <w:rFonts w:ascii="Arial" w:eastAsia="Arial" w:hAnsi="Arial" w:cs="Arial"/>
                <w:b/>
                <w:sz w:val="17"/>
                <w:szCs w:val="17"/>
              </w:rPr>
              <w:t xml:space="preserve">Literature/Materials </w:t>
            </w:r>
          </w:p>
        </w:tc>
        <w:tc>
          <w:tcPr>
            <w:tcW w:w="8531" w:type="dxa"/>
            <w:gridSpan w:val="4"/>
            <w:tcBorders>
              <w:top w:val="single" w:sz="4" w:space="0" w:color="7F7F7F"/>
              <w:left w:val="nil"/>
              <w:bottom w:val="single" w:sz="4" w:space="0" w:color="7F7F7F"/>
              <w:right w:val="single" w:sz="4" w:space="0" w:color="7F7F7F"/>
            </w:tcBorders>
          </w:tcPr>
          <w:p w:rsidR="00380E50" w:rsidRDefault="00380E50">
            <w:pPr>
              <w:spacing w:after="0" w:line="240" w:lineRule="auto"/>
              <w:ind w:left="0" w:hanging="2"/>
              <w:jc w:val="both"/>
              <w:rPr>
                <w:rFonts w:ascii="Verdana" w:eastAsia="Verdana" w:hAnsi="Verdana" w:cs="Verdana"/>
                <w:color w:val="404040"/>
                <w:sz w:val="20"/>
                <w:szCs w:val="20"/>
              </w:rPr>
            </w:pPr>
          </w:p>
          <w:p w:rsidR="00380E50" w:rsidRDefault="00E147D3">
            <w:pPr>
              <w:numPr>
                <w:ilvl w:val="0"/>
                <w:numId w:val="1"/>
              </w:numPr>
              <w:spacing w:after="0" w:line="240" w:lineRule="auto"/>
              <w:ind w:left="0" w:hanging="2"/>
              <w:jc w:val="both"/>
              <w:rPr>
                <w:rFonts w:ascii="Arial" w:eastAsia="Arial" w:hAnsi="Arial" w:cs="Arial"/>
                <w:color w:val="404040"/>
              </w:rPr>
            </w:pPr>
            <w:r>
              <w:rPr>
                <w:rFonts w:ascii="Arial" w:eastAsia="Arial" w:hAnsi="Arial" w:cs="Arial"/>
                <w:color w:val="404040"/>
              </w:rPr>
              <w:t xml:space="preserve">Osman </w:t>
            </w:r>
            <w:proofErr w:type="spellStart"/>
            <w:r>
              <w:rPr>
                <w:rFonts w:ascii="Arial" w:eastAsia="Arial" w:hAnsi="Arial" w:cs="Arial"/>
                <w:color w:val="404040"/>
              </w:rPr>
              <w:t>Ismaili:Fillet</w:t>
            </w:r>
            <w:proofErr w:type="spellEnd"/>
            <w:r>
              <w:rPr>
                <w:rFonts w:ascii="Arial" w:eastAsia="Arial" w:hAnsi="Arial" w:cs="Arial"/>
                <w:color w:val="404040"/>
              </w:rPr>
              <w:t xml:space="preserve"> e se </w:t>
            </w:r>
            <w:proofErr w:type="spellStart"/>
            <w:r>
              <w:rPr>
                <w:rFonts w:ascii="Arial" w:eastAsia="Arial" w:hAnsi="Arial" w:cs="Arial"/>
                <w:color w:val="404040"/>
              </w:rPr>
              <w:t>drejtës,Universiteti</w:t>
            </w:r>
            <w:proofErr w:type="spellEnd"/>
            <w:r>
              <w:rPr>
                <w:rFonts w:ascii="Arial" w:eastAsia="Arial" w:hAnsi="Arial" w:cs="Arial"/>
                <w:color w:val="404040"/>
              </w:rPr>
              <w:t xml:space="preserve"> </w:t>
            </w:r>
            <w:proofErr w:type="spellStart"/>
            <w:r>
              <w:rPr>
                <w:rFonts w:ascii="Arial" w:eastAsia="Arial" w:hAnsi="Arial" w:cs="Arial"/>
                <w:color w:val="404040"/>
              </w:rPr>
              <w:t>i</w:t>
            </w:r>
            <w:proofErr w:type="spellEnd"/>
            <w:r>
              <w:rPr>
                <w:rFonts w:ascii="Arial" w:eastAsia="Arial" w:hAnsi="Arial" w:cs="Arial"/>
                <w:color w:val="404040"/>
              </w:rPr>
              <w:t xml:space="preserve"> </w:t>
            </w:r>
            <w:proofErr w:type="spellStart"/>
            <w:r>
              <w:rPr>
                <w:rFonts w:ascii="Arial" w:eastAsia="Arial" w:hAnsi="Arial" w:cs="Arial"/>
                <w:color w:val="404040"/>
              </w:rPr>
              <w:t>Prishtinës,Fakulteti</w:t>
            </w:r>
            <w:proofErr w:type="spellEnd"/>
            <w:r>
              <w:rPr>
                <w:rFonts w:ascii="Arial" w:eastAsia="Arial" w:hAnsi="Arial" w:cs="Arial"/>
                <w:color w:val="404040"/>
              </w:rPr>
              <w:t xml:space="preserve"> Juridik,Prishtinë,2014 (Mandatory)</w:t>
            </w:r>
          </w:p>
          <w:p w:rsidR="00380E50" w:rsidRDefault="00E147D3">
            <w:pPr>
              <w:numPr>
                <w:ilvl w:val="0"/>
                <w:numId w:val="1"/>
              </w:numPr>
              <w:spacing w:after="0" w:line="240" w:lineRule="auto"/>
              <w:ind w:left="0" w:hanging="2"/>
              <w:jc w:val="both"/>
              <w:rPr>
                <w:rFonts w:ascii="Arial" w:eastAsia="Arial" w:hAnsi="Arial" w:cs="Arial"/>
                <w:color w:val="404040"/>
              </w:rPr>
            </w:pPr>
            <w:r>
              <w:rPr>
                <w:rFonts w:ascii="Arial" w:eastAsia="Arial" w:hAnsi="Arial" w:cs="Arial"/>
                <w:color w:val="404040"/>
              </w:rPr>
              <w:t xml:space="preserve">Luan </w:t>
            </w:r>
            <w:proofErr w:type="spellStart"/>
            <w:r>
              <w:rPr>
                <w:rFonts w:ascii="Arial" w:eastAsia="Arial" w:hAnsi="Arial" w:cs="Arial"/>
                <w:color w:val="404040"/>
              </w:rPr>
              <w:t>Omari:Parime</w:t>
            </w:r>
            <w:proofErr w:type="spellEnd"/>
            <w:r>
              <w:rPr>
                <w:rFonts w:ascii="Arial" w:eastAsia="Arial" w:hAnsi="Arial" w:cs="Arial"/>
                <w:color w:val="404040"/>
              </w:rPr>
              <w:t xml:space="preserve"> </w:t>
            </w:r>
            <w:proofErr w:type="spellStart"/>
            <w:r>
              <w:rPr>
                <w:rFonts w:ascii="Arial" w:eastAsia="Arial" w:hAnsi="Arial" w:cs="Arial"/>
                <w:color w:val="404040"/>
              </w:rPr>
              <w:t>dhe</w:t>
            </w:r>
            <w:proofErr w:type="spellEnd"/>
            <w:r>
              <w:rPr>
                <w:rFonts w:ascii="Arial" w:eastAsia="Arial" w:hAnsi="Arial" w:cs="Arial"/>
                <w:color w:val="404040"/>
              </w:rPr>
              <w:t xml:space="preserve"> </w:t>
            </w:r>
            <w:proofErr w:type="spellStart"/>
            <w:r>
              <w:rPr>
                <w:rFonts w:ascii="Arial" w:eastAsia="Arial" w:hAnsi="Arial" w:cs="Arial"/>
                <w:color w:val="404040"/>
              </w:rPr>
              <w:t>institucione</w:t>
            </w:r>
            <w:proofErr w:type="spellEnd"/>
            <w:r>
              <w:rPr>
                <w:rFonts w:ascii="Arial" w:eastAsia="Arial" w:hAnsi="Arial" w:cs="Arial"/>
                <w:color w:val="404040"/>
              </w:rPr>
              <w:t xml:space="preserve"> </w:t>
            </w:r>
            <w:proofErr w:type="spellStart"/>
            <w:r>
              <w:rPr>
                <w:rFonts w:ascii="Arial" w:eastAsia="Arial" w:hAnsi="Arial" w:cs="Arial"/>
                <w:color w:val="404040"/>
              </w:rPr>
              <w:t>të</w:t>
            </w:r>
            <w:proofErr w:type="spellEnd"/>
            <w:r>
              <w:rPr>
                <w:rFonts w:ascii="Arial" w:eastAsia="Arial" w:hAnsi="Arial" w:cs="Arial"/>
                <w:color w:val="404040"/>
              </w:rPr>
              <w:t xml:space="preserve"> </w:t>
            </w:r>
            <w:proofErr w:type="spellStart"/>
            <w:r>
              <w:rPr>
                <w:rFonts w:ascii="Arial" w:eastAsia="Arial" w:hAnsi="Arial" w:cs="Arial"/>
                <w:color w:val="404040"/>
              </w:rPr>
              <w:t>së</w:t>
            </w:r>
            <w:proofErr w:type="spellEnd"/>
            <w:r>
              <w:rPr>
                <w:rFonts w:ascii="Arial" w:eastAsia="Arial" w:hAnsi="Arial" w:cs="Arial"/>
                <w:color w:val="404040"/>
              </w:rPr>
              <w:t xml:space="preserve"> </w:t>
            </w:r>
            <w:proofErr w:type="spellStart"/>
            <w:r>
              <w:rPr>
                <w:rFonts w:ascii="Arial" w:eastAsia="Arial" w:hAnsi="Arial" w:cs="Arial"/>
                <w:color w:val="404040"/>
              </w:rPr>
              <w:t>drejtës</w:t>
            </w:r>
            <w:proofErr w:type="spellEnd"/>
            <w:r>
              <w:rPr>
                <w:rFonts w:ascii="Arial" w:eastAsia="Arial" w:hAnsi="Arial" w:cs="Arial"/>
                <w:color w:val="404040"/>
              </w:rPr>
              <w:t xml:space="preserve"> publike,</w:t>
            </w:r>
            <w:proofErr w:type="spellStart"/>
            <w:r>
              <w:rPr>
                <w:rFonts w:ascii="Arial" w:eastAsia="Arial" w:hAnsi="Arial" w:cs="Arial"/>
                <w:color w:val="404040"/>
              </w:rPr>
              <w:t>Botimi</w:t>
            </w:r>
            <w:proofErr w:type="spellEnd"/>
            <w:r>
              <w:rPr>
                <w:rFonts w:ascii="Arial" w:eastAsia="Arial" w:hAnsi="Arial" w:cs="Arial"/>
                <w:color w:val="404040"/>
              </w:rPr>
              <w:t xml:space="preserve">’’Elena </w:t>
            </w:r>
            <w:proofErr w:type="spellStart"/>
            <w:r>
              <w:rPr>
                <w:rFonts w:ascii="Arial" w:eastAsia="Arial" w:hAnsi="Arial" w:cs="Arial"/>
                <w:color w:val="404040"/>
              </w:rPr>
              <w:t>Gjika</w:t>
            </w:r>
            <w:proofErr w:type="spellEnd"/>
            <w:r>
              <w:rPr>
                <w:rFonts w:ascii="Arial" w:eastAsia="Arial" w:hAnsi="Arial" w:cs="Arial"/>
                <w:color w:val="404040"/>
              </w:rPr>
              <w:t>’’, Tiranë,2007 (Mandatory)</w:t>
            </w:r>
          </w:p>
          <w:p w:rsidR="00380E50" w:rsidRDefault="00E147D3">
            <w:pPr>
              <w:numPr>
                <w:ilvl w:val="0"/>
                <w:numId w:val="1"/>
              </w:numPr>
              <w:spacing w:after="0" w:line="240" w:lineRule="auto"/>
              <w:ind w:left="0" w:hanging="2"/>
              <w:jc w:val="both"/>
              <w:rPr>
                <w:rFonts w:ascii="Arial" w:eastAsia="Arial" w:hAnsi="Arial" w:cs="Arial"/>
                <w:color w:val="404040"/>
              </w:rPr>
            </w:pPr>
            <w:proofErr w:type="spellStart"/>
            <w:r>
              <w:rPr>
                <w:rFonts w:ascii="Arial" w:eastAsia="Arial" w:hAnsi="Arial" w:cs="Arial"/>
                <w:color w:val="404040"/>
              </w:rPr>
              <w:t>Esat</w:t>
            </w:r>
            <w:proofErr w:type="spellEnd"/>
            <w:r>
              <w:rPr>
                <w:rFonts w:ascii="Arial" w:eastAsia="Arial" w:hAnsi="Arial" w:cs="Arial"/>
                <w:color w:val="404040"/>
              </w:rPr>
              <w:t xml:space="preserve"> </w:t>
            </w:r>
            <w:proofErr w:type="spellStart"/>
            <w:r>
              <w:rPr>
                <w:rFonts w:ascii="Arial" w:eastAsia="Arial" w:hAnsi="Arial" w:cs="Arial"/>
                <w:color w:val="404040"/>
              </w:rPr>
              <w:t>Stavileci:Shteti-shqyrtime</w:t>
            </w:r>
            <w:proofErr w:type="spellEnd"/>
            <w:r>
              <w:rPr>
                <w:rFonts w:ascii="Arial" w:eastAsia="Arial" w:hAnsi="Arial" w:cs="Arial"/>
                <w:color w:val="404040"/>
              </w:rPr>
              <w:t xml:space="preserve"> </w:t>
            </w:r>
            <w:proofErr w:type="spellStart"/>
            <w:r>
              <w:rPr>
                <w:rFonts w:ascii="Arial" w:eastAsia="Arial" w:hAnsi="Arial" w:cs="Arial"/>
                <w:color w:val="404040"/>
              </w:rPr>
              <w:t>të</w:t>
            </w:r>
            <w:proofErr w:type="spellEnd"/>
            <w:r>
              <w:rPr>
                <w:rFonts w:ascii="Arial" w:eastAsia="Arial" w:hAnsi="Arial" w:cs="Arial"/>
                <w:color w:val="404040"/>
              </w:rPr>
              <w:t xml:space="preserve"> </w:t>
            </w:r>
            <w:proofErr w:type="spellStart"/>
            <w:r>
              <w:rPr>
                <w:rFonts w:ascii="Arial" w:eastAsia="Arial" w:hAnsi="Arial" w:cs="Arial"/>
                <w:color w:val="404040"/>
              </w:rPr>
              <w:t>përgjithshme</w:t>
            </w:r>
            <w:proofErr w:type="spellEnd"/>
            <w:r>
              <w:rPr>
                <w:rFonts w:ascii="Arial" w:eastAsia="Arial" w:hAnsi="Arial" w:cs="Arial"/>
                <w:color w:val="404040"/>
              </w:rPr>
              <w:t xml:space="preserve"> </w:t>
            </w:r>
            <w:proofErr w:type="spellStart"/>
            <w:r>
              <w:rPr>
                <w:rFonts w:ascii="Arial" w:eastAsia="Arial" w:hAnsi="Arial" w:cs="Arial"/>
                <w:color w:val="404040"/>
              </w:rPr>
              <w:t>teorike</w:t>
            </w:r>
            <w:proofErr w:type="spellEnd"/>
            <w:r>
              <w:rPr>
                <w:rFonts w:ascii="Arial" w:eastAsia="Arial" w:hAnsi="Arial" w:cs="Arial"/>
                <w:color w:val="404040"/>
              </w:rPr>
              <w:t xml:space="preserve"> me </w:t>
            </w:r>
            <w:proofErr w:type="spellStart"/>
            <w:r>
              <w:rPr>
                <w:rFonts w:ascii="Arial" w:eastAsia="Arial" w:hAnsi="Arial" w:cs="Arial"/>
                <w:color w:val="404040"/>
              </w:rPr>
              <w:t>vështrim</w:t>
            </w:r>
            <w:proofErr w:type="spellEnd"/>
            <w:r>
              <w:rPr>
                <w:rFonts w:ascii="Arial" w:eastAsia="Arial" w:hAnsi="Arial" w:cs="Arial"/>
                <w:color w:val="404040"/>
              </w:rPr>
              <w:t xml:space="preserve"> </w:t>
            </w:r>
            <w:proofErr w:type="spellStart"/>
            <w:r>
              <w:rPr>
                <w:rFonts w:ascii="Arial" w:eastAsia="Arial" w:hAnsi="Arial" w:cs="Arial"/>
                <w:color w:val="404040"/>
              </w:rPr>
              <w:t>rasti</w:t>
            </w:r>
            <w:proofErr w:type="spellEnd"/>
            <w:r>
              <w:rPr>
                <w:rFonts w:ascii="Arial" w:eastAsia="Arial" w:hAnsi="Arial" w:cs="Arial"/>
                <w:color w:val="404040"/>
              </w:rPr>
              <w:t xml:space="preserve"> </w:t>
            </w:r>
            <w:proofErr w:type="spellStart"/>
            <w:r>
              <w:rPr>
                <w:rFonts w:ascii="Arial" w:eastAsia="Arial" w:hAnsi="Arial" w:cs="Arial"/>
                <w:color w:val="404040"/>
              </w:rPr>
              <w:t>i</w:t>
            </w:r>
            <w:proofErr w:type="spellEnd"/>
            <w:r>
              <w:rPr>
                <w:rFonts w:ascii="Arial" w:eastAsia="Arial" w:hAnsi="Arial" w:cs="Arial"/>
                <w:color w:val="404040"/>
              </w:rPr>
              <w:t xml:space="preserve"> </w:t>
            </w:r>
            <w:proofErr w:type="spellStart"/>
            <w:r>
              <w:rPr>
                <w:rFonts w:ascii="Arial" w:eastAsia="Arial" w:hAnsi="Arial" w:cs="Arial"/>
                <w:color w:val="404040"/>
              </w:rPr>
              <w:t>Kosovës,Akademia</w:t>
            </w:r>
            <w:proofErr w:type="spellEnd"/>
            <w:r>
              <w:rPr>
                <w:rFonts w:ascii="Arial" w:eastAsia="Arial" w:hAnsi="Arial" w:cs="Arial"/>
                <w:color w:val="404040"/>
              </w:rPr>
              <w:t xml:space="preserve"> e </w:t>
            </w:r>
            <w:proofErr w:type="spellStart"/>
            <w:r>
              <w:rPr>
                <w:rFonts w:ascii="Arial" w:eastAsia="Arial" w:hAnsi="Arial" w:cs="Arial"/>
                <w:color w:val="404040"/>
              </w:rPr>
              <w:t>Shkencave</w:t>
            </w:r>
            <w:proofErr w:type="spellEnd"/>
            <w:r>
              <w:rPr>
                <w:rFonts w:ascii="Arial" w:eastAsia="Arial" w:hAnsi="Arial" w:cs="Arial"/>
                <w:color w:val="404040"/>
              </w:rPr>
              <w:t xml:space="preserve"> </w:t>
            </w:r>
            <w:proofErr w:type="spellStart"/>
            <w:r>
              <w:rPr>
                <w:rFonts w:ascii="Arial" w:eastAsia="Arial" w:hAnsi="Arial" w:cs="Arial"/>
                <w:color w:val="404040"/>
              </w:rPr>
              <w:t>dhe</w:t>
            </w:r>
            <w:proofErr w:type="spellEnd"/>
            <w:r>
              <w:rPr>
                <w:rFonts w:ascii="Arial" w:eastAsia="Arial" w:hAnsi="Arial" w:cs="Arial"/>
                <w:color w:val="404040"/>
              </w:rPr>
              <w:t xml:space="preserve"> e </w:t>
            </w:r>
            <w:proofErr w:type="spellStart"/>
            <w:r>
              <w:rPr>
                <w:rFonts w:ascii="Arial" w:eastAsia="Arial" w:hAnsi="Arial" w:cs="Arial"/>
                <w:color w:val="404040"/>
              </w:rPr>
              <w:t>Arteve</w:t>
            </w:r>
            <w:proofErr w:type="spellEnd"/>
            <w:r>
              <w:rPr>
                <w:rFonts w:ascii="Arial" w:eastAsia="Arial" w:hAnsi="Arial" w:cs="Arial"/>
                <w:color w:val="404040"/>
              </w:rPr>
              <w:t xml:space="preserve"> </w:t>
            </w:r>
            <w:proofErr w:type="spellStart"/>
            <w:r>
              <w:rPr>
                <w:rFonts w:ascii="Arial" w:eastAsia="Arial" w:hAnsi="Arial" w:cs="Arial"/>
                <w:color w:val="404040"/>
              </w:rPr>
              <w:t>të</w:t>
            </w:r>
            <w:proofErr w:type="spellEnd"/>
            <w:r>
              <w:rPr>
                <w:rFonts w:ascii="Arial" w:eastAsia="Arial" w:hAnsi="Arial" w:cs="Arial"/>
                <w:color w:val="404040"/>
              </w:rPr>
              <w:t xml:space="preserve"> Kosovës,Prishtinë,2008 (</w:t>
            </w:r>
            <w:proofErr w:type="spellStart"/>
            <w:r>
              <w:rPr>
                <w:rFonts w:ascii="Arial" w:eastAsia="Arial" w:hAnsi="Arial" w:cs="Arial"/>
                <w:color w:val="404040"/>
              </w:rPr>
              <w:t>Recomandet</w:t>
            </w:r>
            <w:proofErr w:type="spellEnd"/>
            <w:r>
              <w:rPr>
                <w:rFonts w:ascii="Arial" w:eastAsia="Arial" w:hAnsi="Arial" w:cs="Arial"/>
                <w:color w:val="404040"/>
              </w:rPr>
              <w:t>)</w:t>
            </w:r>
          </w:p>
          <w:p w:rsidR="00380E50" w:rsidRDefault="00E147D3">
            <w:pPr>
              <w:numPr>
                <w:ilvl w:val="0"/>
                <w:numId w:val="1"/>
              </w:numPr>
              <w:spacing w:after="0" w:line="240" w:lineRule="auto"/>
              <w:ind w:left="0" w:hanging="2"/>
              <w:jc w:val="both"/>
              <w:rPr>
                <w:rFonts w:ascii="Arial" w:eastAsia="Arial" w:hAnsi="Arial" w:cs="Arial"/>
                <w:color w:val="404040"/>
              </w:rPr>
            </w:pPr>
            <w:proofErr w:type="spellStart"/>
            <w:r>
              <w:rPr>
                <w:rFonts w:ascii="Arial" w:eastAsia="Arial" w:hAnsi="Arial" w:cs="Arial"/>
              </w:rPr>
              <w:t>Fatmir</w:t>
            </w:r>
            <w:proofErr w:type="spellEnd"/>
            <w:r>
              <w:rPr>
                <w:rFonts w:ascii="Arial" w:eastAsia="Arial" w:hAnsi="Arial" w:cs="Arial"/>
              </w:rPr>
              <w:t xml:space="preserve"> </w:t>
            </w:r>
            <w:proofErr w:type="spellStart"/>
            <w:r>
              <w:rPr>
                <w:rFonts w:ascii="Arial" w:eastAsia="Arial" w:hAnsi="Arial" w:cs="Arial"/>
              </w:rPr>
              <w:t>Zanaj</w:t>
            </w:r>
            <w:proofErr w:type="spellEnd"/>
            <w:r>
              <w:rPr>
                <w:rFonts w:ascii="Arial" w:eastAsia="Arial" w:hAnsi="Arial" w:cs="Arial"/>
              </w:rPr>
              <w:t>,’’</w:t>
            </w:r>
            <w:proofErr w:type="spellStart"/>
            <w:r>
              <w:rPr>
                <w:rFonts w:ascii="Arial" w:eastAsia="Arial" w:hAnsi="Arial" w:cs="Arial"/>
              </w:rPr>
              <w:t>Filozofia</w:t>
            </w:r>
            <w:proofErr w:type="spellEnd"/>
            <w:r>
              <w:rPr>
                <w:rFonts w:ascii="Arial" w:eastAsia="Arial" w:hAnsi="Arial" w:cs="Arial"/>
              </w:rPr>
              <w:t xml:space="preserve"> e </w:t>
            </w:r>
            <w:proofErr w:type="spellStart"/>
            <w:r>
              <w:rPr>
                <w:rFonts w:ascii="Arial" w:eastAsia="Arial" w:hAnsi="Arial" w:cs="Arial"/>
              </w:rPr>
              <w:t>së</w:t>
            </w:r>
            <w:proofErr w:type="spellEnd"/>
            <w:r>
              <w:rPr>
                <w:rFonts w:ascii="Arial" w:eastAsia="Arial" w:hAnsi="Arial" w:cs="Arial"/>
              </w:rPr>
              <w:t xml:space="preserve"> </w:t>
            </w:r>
            <w:proofErr w:type="spellStart"/>
            <w:r>
              <w:rPr>
                <w:rFonts w:ascii="Arial" w:eastAsia="Arial" w:hAnsi="Arial" w:cs="Arial"/>
              </w:rPr>
              <w:t>drejtës</w:t>
            </w:r>
            <w:proofErr w:type="spellEnd"/>
            <w:r>
              <w:rPr>
                <w:rFonts w:ascii="Arial" w:eastAsia="Arial" w:hAnsi="Arial" w:cs="Arial"/>
              </w:rPr>
              <w:t>’’, Tiranë,2011 (</w:t>
            </w:r>
            <w:proofErr w:type="spellStart"/>
            <w:r>
              <w:rPr>
                <w:rFonts w:ascii="Arial" w:eastAsia="Arial" w:hAnsi="Arial" w:cs="Arial"/>
              </w:rPr>
              <w:t>Recomendet</w:t>
            </w:r>
            <w:proofErr w:type="spellEnd"/>
            <w:r>
              <w:rPr>
                <w:rFonts w:ascii="Arial" w:eastAsia="Arial" w:hAnsi="Arial" w:cs="Arial"/>
              </w:rPr>
              <w:t>)</w:t>
            </w:r>
          </w:p>
          <w:p w:rsidR="00380E50" w:rsidRDefault="00E147D3">
            <w:pPr>
              <w:numPr>
                <w:ilvl w:val="0"/>
                <w:numId w:val="1"/>
              </w:numPr>
              <w:spacing w:after="0" w:line="240" w:lineRule="auto"/>
              <w:ind w:left="0" w:hanging="2"/>
              <w:jc w:val="both"/>
              <w:rPr>
                <w:rFonts w:ascii="Arial" w:eastAsia="Arial" w:hAnsi="Arial" w:cs="Arial"/>
                <w:color w:val="404040"/>
              </w:rPr>
            </w:pPr>
            <w:r>
              <w:rPr>
                <w:rFonts w:ascii="Arial" w:eastAsia="Arial" w:hAnsi="Arial" w:cs="Arial"/>
                <w:color w:val="404040"/>
              </w:rPr>
              <w:t xml:space="preserve">Hans </w:t>
            </w:r>
            <w:proofErr w:type="spellStart"/>
            <w:r>
              <w:rPr>
                <w:rFonts w:ascii="Arial" w:eastAsia="Arial" w:hAnsi="Arial" w:cs="Arial"/>
                <w:color w:val="404040"/>
              </w:rPr>
              <w:t>Kelsen</w:t>
            </w:r>
            <w:proofErr w:type="spellEnd"/>
            <w:r>
              <w:rPr>
                <w:rFonts w:ascii="Arial" w:eastAsia="Arial" w:hAnsi="Arial" w:cs="Arial"/>
                <w:color w:val="404040"/>
              </w:rPr>
              <w:t>:</w:t>
            </w:r>
            <w:r>
              <w:rPr>
                <w:rFonts w:ascii="Arial" w:eastAsia="Arial" w:hAnsi="Arial" w:cs="Arial"/>
                <w:color w:val="404040"/>
              </w:rPr>
              <w:t xml:space="preserve"> </w:t>
            </w:r>
            <w:r>
              <w:rPr>
                <w:rFonts w:ascii="Arial" w:eastAsia="Arial" w:hAnsi="Arial" w:cs="Arial"/>
                <w:color w:val="404040"/>
              </w:rPr>
              <w:t>General Theory of Law and State,</w:t>
            </w:r>
            <w:r>
              <w:rPr>
                <w:rFonts w:ascii="Arial" w:eastAsia="Arial" w:hAnsi="Arial" w:cs="Arial"/>
                <w:color w:val="404040"/>
              </w:rPr>
              <w:t xml:space="preserve"> </w:t>
            </w:r>
            <w:r>
              <w:rPr>
                <w:rFonts w:ascii="Arial" w:eastAsia="Arial" w:hAnsi="Arial" w:cs="Arial"/>
                <w:color w:val="404040"/>
              </w:rPr>
              <w:t xml:space="preserve">The </w:t>
            </w:r>
            <w:proofErr w:type="spellStart"/>
            <w:r>
              <w:rPr>
                <w:rFonts w:ascii="Arial" w:eastAsia="Arial" w:hAnsi="Arial" w:cs="Arial"/>
                <w:color w:val="404040"/>
              </w:rPr>
              <w:t>Lawbook</w:t>
            </w:r>
            <w:proofErr w:type="spellEnd"/>
            <w:r>
              <w:rPr>
                <w:rFonts w:ascii="Arial" w:eastAsia="Arial" w:hAnsi="Arial" w:cs="Arial"/>
                <w:color w:val="404040"/>
              </w:rPr>
              <w:t xml:space="preserve"> Exchange,</w:t>
            </w:r>
            <w:r>
              <w:rPr>
                <w:rFonts w:ascii="Arial" w:eastAsia="Arial" w:hAnsi="Arial" w:cs="Arial"/>
                <w:color w:val="404040"/>
              </w:rPr>
              <w:t xml:space="preserve"> </w:t>
            </w:r>
            <w:r>
              <w:rPr>
                <w:rFonts w:ascii="Arial" w:eastAsia="Arial" w:hAnsi="Arial" w:cs="Arial"/>
                <w:color w:val="404040"/>
              </w:rPr>
              <w:t>LTD,</w:t>
            </w:r>
            <w:r>
              <w:rPr>
                <w:rFonts w:ascii="Arial" w:eastAsia="Arial" w:hAnsi="Arial" w:cs="Arial"/>
                <w:color w:val="404040"/>
              </w:rPr>
              <w:t xml:space="preserve"> </w:t>
            </w:r>
            <w:r>
              <w:rPr>
                <w:rFonts w:ascii="Arial" w:eastAsia="Arial" w:hAnsi="Arial" w:cs="Arial"/>
                <w:color w:val="404040"/>
              </w:rPr>
              <w:t>New Jersey,2009 (</w:t>
            </w:r>
            <w:r>
              <w:rPr>
                <w:rFonts w:ascii="Arial" w:eastAsia="Arial" w:hAnsi="Arial" w:cs="Arial"/>
                <w:color w:val="404040"/>
              </w:rPr>
              <w:t>Recommended</w:t>
            </w:r>
            <w:r>
              <w:rPr>
                <w:rFonts w:ascii="Arial" w:eastAsia="Arial" w:hAnsi="Arial" w:cs="Arial"/>
                <w:color w:val="404040"/>
              </w:rPr>
              <w:t>)</w:t>
            </w:r>
          </w:p>
          <w:p w:rsidR="00380E50" w:rsidRDefault="00380E50">
            <w:pPr>
              <w:spacing w:after="0" w:line="240" w:lineRule="auto"/>
              <w:ind w:left="0" w:hanging="2"/>
              <w:jc w:val="center"/>
              <w:rPr>
                <w:rFonts w:ascii="Arial" w:eastAsia="Arial" w:hAnsi="Arial" w:cs="Arial"/>
                <w:color w:val="404040"/>
              </w:rPr>
            </w:pPr>
          </w:p>
          <w:p w:rsidR="00380E50" w:rsidRDefault="00380E50">
            <w:pPr>
              <w:spacing w:after="0" w:line="240" w:lineRule="auto"/>
              <w:ind w:left="0" w:hanging="2"/>
              <w:jc w:val="center"/>
              <w:rPr>
                <w:rFonts w:ascii="Arial" w:eastAsia="Arial" w:hAnsi="Arial" w:cs="Arial"/>
                <w:color w:val="404040"/>
              </w:rPr>
            </w:pPr>
          </w:p>
          <w:p w:rsidR="00380E50" w:rsidRDefault="00380E50">
            <w:pPr>
              <w:spacing w:after="0" w:line="240" w:lineRule="auto"/>
              <w:ind w:left="0" w:hanging="2"/>
              <w:jc w:val="center"/>
              <w:rPr>
                <w:rFonts w:ascii="Arial" w:eastAsia="Arial" w:hAnsi="Arial" w:cs="Arial"/>
                <w:color w:val="404040"/>
                <w:sz w:val="17"/>
                <w:szCs w:val="17"/>
              </w:rPr>
            </w:pPr>
          </w:p>
          <w:p w:rsidR="00380E50" w:rsidRDefault="00380E50">
            <w:pPr>
              <w:spacing w:after="0" w:line="240" w:lineRule="auto"/>
              <w:ind w:left="0" w:hanging="2"/>
              <w:jc w:val="center"/>
              <w:rPr>
                <w:rFonts w:ascii="Arial" w:eastAsia="Arial" w:hAnsi="Arial" w:cs="Arial"/>
                <w:color w:val="404040"/>
                <w:sz w:val="17"/>
                <w:szCs w:val="17"/>
              </w:rPr>
            </w:pPr>
          </w:p>
        </w:tc>
      </w:tr>
      <w:tr w:rsidR="00380E50">
        <w:trPr>
          <w:trHeight w:val="404"/>
        </w:trPr>
        <w:tc>
          <w:tcPr>
            <w:tcW w:w="1927" w:type="dxa"/>
            <w:tcBorders>
              <w:top w:val="single" w:sz="4" w:space="0" w:color="7F7F7F"/>
              <w:left w:val="single" w:sz="4" w:space="0" w:color="7F7F7F"/>
              <w:bottom w:val="single" w:sz="4" w:space="0" w:color="7F7F7F"/>
              <w:right w:val="nil"/>
            </w:tcBorders>
            <w:shd w:val="clear" w:color="auto" w:fill="D9E2F3"/>
            <w:vAlign w:val="center"/>
          </w:tcPr>
          <w:p w:rsidR="00380E50" w:rsidRDefault="00E147D3">
            <w:pPr>
              <w:spacing w:after="0" w:line="240" w:lineRule="auto"/>
              <w:ind w:left="0" w:hanging="2"/>
              <w:rPr>
                <w:rFonts w:ascii="Arial" w:eastAsia="Arial" w:hAnsi="Arial" w:cs="Arial"/>
                <w:sz w:val="17"/>
                <w:szCs w:val="17"/>
              </w:rPr>
            </w:pPr>
            <w:r>
              <w:rPr>
                <w:rFonts w:ascii="Arial" w:eastAsia="Arial" w:hAnsi="Arial" w:cs="Arial"/>
                <w:b/>
                <w:sz w:val="17"/>
                <w:szCs w:val="17"/>
              </w:rPr>
              <w:t xml:space="preserve">Contact </w:t>
            </w:r>
          </w:p>
        </w:tc>
        <w:tc>
          <w:tcPr>
            <w:tcW w:w="8531" w:type="dxa"/>
            <w:gridSpan w:val="4"/>
            <w:tcBorders>
              <w:top w:val="single" w:sz="4" w:space="0" w:color="7F7F7F"/>
              <w:left w:val="nil"/>
              <w:bottom w:val="single" w:sz="4" w:space="0" w:color="7F7F7F"/>
              <w:right w:val="single" w:sz="4" w:space="0" w:color="7F7F7F"/>
            </w:tcBorders>
          </w:tcPr>
          <w:p w:rsidR="00380E50" w:rsidRDefault="00E147D3">
            <w:pPr>
              <w:spacing w:after="0" w:line="240" w:lineRule="auto"/>
              <w:ind w:left="0" w:hanging="2"/>
              <w:jc w:val="center"/>
              <w:rPr>
                <w:rFonts w:ascii="Arial" w:eastAsia="Arial" w:hAnsi="Arial" w:cs="Arial"/>
                <w:color w:val="404040"/>
                <w:sz w:val="17"/>
                <w:szCs w:val="17"/>
              </w:rPr>
            </w:pPr>
            <w:proofErr w:type="spellStart"/>
            <w:r>
              <w:rPr>
                <w:rFonts w:ascii="Arial" w:eastAsia="Arial" w:hAnsi="Arial" w:cs="Arial"/>
                <w:color w:val="404040"/>
                <w:sz w:val="17"/>
                <w:szCs w:val="17"/>
              </w:rPr>
              <w:t>Dr.sc.Behar</w:t>
            </w:r>
            <w:proofErr w:type="spellEnd"/>
            <w:r>
              <w:rPr>
                <w:rFonts w:ascii="Arial" w:eastAsia="Arial" w:hAnsi="Arial" w:cs="Arial"/>
                <w:color w:val="404040"/>
                <w:sz w:val="17"/>
                <w:szCs w:val="17"/>
              </w:rPr>
              <w:t xml:space="preserve"> </w:t>
            </w:r>
            <w:proofErr w:type="spellStart"/>
            <w:r>
              <w:rPr>
                <w:rFonts w:ascii="Arial" w:eastAsia="Arial" w:hAnsi="Arial" w:cs="Arial"/>
                <w:color w:val="404040"/>
                <w:sz w:val="17"/>
                <w:szCs w:val="17"/>
              </w:rPr>
              <w:t>Selimi</w:t>
            </w:r>
            <w:proofErr w:type="spellEnd"/>
            <w:r>
              <w:rPr>
                <w:rFonts w:ascii="Arial" w:eastAsia="Arial" w:hAnsi="Arial" w:cs="Arial"/>
                <w:color w:val="404040"/>
                <w:sz w:val="17"/>
                <w:szCs w:val="17"/>
              </w:rPr>
              <w:t xml:space="preserve">  </w:t>
            </w:r>
            <w:hyperlink r:id="rId7">
              <w:r>
                <w:rPr>
                  <w:rFonts w:ascii="Arial" w:eastAsia="Arial" w:hAnsi="Arial" w:cs="Arial"/>
                  <w:color w:val="0000FF"/>
                  <w:sz w:val="17"/>
                  <w:szCs w:val="17"/>
                  <w:u w:val="single"/>
                </w:rPr>
                <w:t>behar.seimi@ubt-uni.net</w:t>
              </w:r>
            </w:hyperlink>
            <w:r>
              <w:rPr>
                <w:rFonts w:ascii="Arial" w:eastAsia="Arial" w:hAnsi="Arial" w:cs="Arial"/>
                <w:color w:val="404040"/>
                <w:sz w:val="17"/>
                <w:szCs w:val="17"/>
              </w:rPr>
              <w:t xml:space="preserve"> tel.+383 49-519-919 Also in What’s Up &amp; Viber</w:t>
            </w:r>
          </w:p>
          <w:p w:rsidR="00380E50" w:rsidRDefault="00380E50">
            <w:pPr>
              <w:spacing w:after="0" w:line="240" w:lineRule="auto"/>
              <w:ind w:left="0" w:hanging="2"/>
              <w:jc w:val="center"/>
              <w:rPr>
                <w:rFonts w:ascii="Arial" w:eastAsia="Arial" w:hAnsi="Arial" w:cs="Arial"/>
                <w:color w:val="404040"/>
                <w:sz w:val="17"/>
                <w:szCs w:val="17"/>
              </w:rPr>
            </w:pPr>
          </w:p>
          <w:p w:rsidR="00380E50" w:rsidRDefault="00380E50">
            <w:pPr>
              <w:spacing w:after="0" w:line="240" w:lineRule="auto"/>
              <w:ind w:left="0" w:hanging="2"/>
              <w:jc w:val="center"/>
              <w:rPr>
                <w:rFonts w:ascii="Arial" w:eastAsia="Arial" w:hAnsi="Arial" w:cs="Arial"/>
                <w:color w:val="404040"/>
                <w:sz w:val="17"/>
                <w:szCs w:val="17"/>
              </w:rPr>
            </w:pPr>
          </w:p>
        </w:tc>
      </w:tr>
    </w:tbl>
    <w:p w:rsidR="00380E50" w:rsidRDefault="00380E50">
      <w:pPr>
        <w:ind w:left="0" w:hanging="2"/>
        <w:jc w:val="center"/>
        <w:rPr>
          <w:rFonts w:ascii="Helvetica Neue" w:eastAsia="Helvetica Neue" w:hAnsi="Helvetica Neue" w:cs="Helvetica Neue"/>
          <w:sz w:val="20"/>
          <w:szCs w:val="20"/>
        </w:rPr>
      </w:pPr>
    </w:p>
    <w:p w:rsidR="00380E50" w:rsidRDefault="00380E50">
      <w:pPr>
        <w:ind w:left="0" w:hanging="2"/>
      </w:pPr>
    </w:p>
    <w:sectPr w:rsidR="00380E50">
      <w:pgSz w:w="12240" w:h="15840"/>
      <w:pgMar w:top="864" w:right="1080" w:bottom="864"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wis721 Cn BT">
    <w:altName w:val="Calibri"/>
    <w:charset w:val="00"/>
    <w:family w:val="swiss"/>
    <w:pitch w:val="variable"/>
    <w:sig w:usb0="00000087" w:usb1="00000000" w:usb2="00000000" w:usb3="00000000" w:csb0="0000001B"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74BD"/>
    <w:multiLevelType w:val="multilevel"/>
    <w:tmpl w:val="B50E62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7F42D3B"/>
    <w:multiLevelType w:val="multilevel"/>
    <w:tmpl w:val="FD2C2D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50"/>
    <w:rsid w:val="00291262"/>
    <w:rsid w:val="00380E50"/>
    <w:rsid w:val="00B10F5E"/>
    <w:rsid w:val="00E1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3C8B0-951D-4499-9DB9-9589DD36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GB"/>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har.seimi@ubt-un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M0RH2yM35B/3HVImV3+vgRYMig==">AMUW2mWxBhMauQwTcLlKvTldqi+9EUU5Z86zXO4hh3tNIg2JRqo0bUnqxtVqw04Ghu1rtH59pwUyGXs6qkQvoDGMnADxa0yNz2ZYeAksKwXjEVizm5ulNsp1MlUm2WjkfUv1p+2aXWqZ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3430</Characters>
  <Application>Microsoft Office Word</Application>
  <DocSecurity>0</DocSecurity>
  <Lines>285</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Microsoft account</cp:lastModifiedBy>
  <cp:revision>4</cp:revision>
  <dcterms:created xsi:type="dcterms:W3CDTF">2023-01-17T15:15:00Z</dcterms:created>
  <dcterms:modified xsi:type="dcterms:W3CDTF">2023-01-17T15:16:00Z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aaee80a71c42b228d46cee704d4a7fdb371a33aa8c9dd0ca36f9ff28490389bd</vt:lpwstr>
  </property>
</Properties>
</file>